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D92C" w14:textId="4753BF71" w:rsidR="004702F7" w:rsidRDefault="004702F7" w:rsidP="004702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 PRIJEDLOGA</w:t>
      </w:r>
    </w:p>
    <w:p w14:paraId="02C85419" w14:textId="5816C66B" w:rsidR="00E87118" w:rsidRPr="001A7F25" w:rsidRDefault="00E87118" w:rsidP="0004151A">
      <w:pPr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Na temelju članka 41. točke 2. Statuta Grada Zagreba (Službeni glasnik Grada Zagreba 23/16, 2/18, 23/18, 3/20, 3/21, 11/21 - pročišćeni tekst i 16/22), Gradska skupština Grada Zagreba, na </w:t>
      </w:r>
      <w:r w:rsidR="00224F08">
        <w:rPr>
          <w:rFonts w:ascii="Times New Roman" w:hAnsi="Times New Roman" w:cs="Times New Roman"/>
          <w:sz w:val="24"/>
          <w:szCs w:val="24"/>
        </w:rPr>
        <w:t xml:space="preserve">____ </w:t>
      </w:r>
      <w:r w:rsidRPr="001A7F25">
        <w:rPr>
          <w:rFonts w:ascii="Times New Roman" w:hAnsi="Times New Roman" w:cs="Times New Roman"/>
          <w:sz w:val="24"/>
          <w:szCs w:val="24"/>
        </w:rPr>
        <w:t>sjednici, </w:t>
      </w:r>
      <w:r w:rsidR="00224F08">
        <w:rPr>
          <w:rFonts w:ascii="Times New Roman" w:hAnsi="Times New Roman" w:cs="Times New Roman"/>
          <w:sz w:val="24"/>
          <w:szCs w:val="24"/>
        </w:rPr>
        <w:t xml:space="preserve">_______, </w:t>
      </w:r>
      <w:r w:rsidRPr="001A7F25">
        <w:rPr>
          <w:rFonts w:ascii="Times New Roman" w:hAnsi="Times New Roman" w:cs="Times New Roman"/>
          <w:sz w:val="24"/>
          <w:szCs w:val="24"/>
        </w:rPr>
        <w:t>donijela je</w:t>
      </w:r>
    </w:p>
    <w:p w14:paraId="5A4F06E4" w14:textId="77777777" w:rsidR="00E87118" w:rsidRPr="001A7F25" w:rsidRDefault="00E87118" w:rsidP="00E87118">
      <w:pPr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 </w:t>
      </w:r>
    </w:p>
    <w:p w14:paraId="400A6800" w14:textId="102E87F1" w:rsidR="001A7F25" w:rsidRPr="001A7F25" w:rsidRDefault="001A7F25" w:rsidP="001A7F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F25">
        <w:rPr>
          <w:rFonts w:ascii="Times New Roman" w:hAnsi="Times New Roman" w:cs="Times New Roman"/>
          <w:b/>
          <w:bCs/>
          <w:sz w:val="24"/>
          <w:szCs w:val="24"/>
        </w:rPr>
        <w:t xml:space="preserve">Odluka o </w:t>
      </w:r>
      <w:r w:rsidRPr="001A7F25">
        <w:rPr>
          <w:rFonts w:ascii="Tahoma" w:hAnsi="Tahoma" w:cs="Tahoma"/>
          <w:b/>
          <w:bCs/>
          <w:sz w:val="24"/>
          <w:szCs w:val="24"/>
        </w:rPr>
        <w:t>﻿</w:t>
      </w:r>
      <w:r w:rsidRPr="001A7F25">
        <w:rPr>
          <w:rFonts w:ascii="Times New Roman" w:hAnsi="Times New Roman" w:cs="Times New Roman"/>
          <w:b/>
          <w:bCs/>
          <w:sz w:val="24"/>
          <w:szCs w:val="24"/>
        </w:rPr>
        <w:t xml:space="preserve">nadoknadi troškova </w:t>
      </w:r>
      <w:r w:rsidR="00E9074A">
        <w:rPr>
          <w:rFonts w:ascii="Times New Roman" w:hAnsi="Times New Roman" w:cs="Times New Roman"/>
          <w:b/>
          <w:bCs/>
          <w:sz w:val="24"/>
          <w:szCs w:val="24"/>
        </w:rPr>
        <w:t>nastalih zbog</w:t>
      </w:r>
      <w:r w:rsidR="00CD39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7F25">
        <w:rPr>
          <w:rFonts w:ascii="Times New Roman" w:hAnsi="Times New Roman" w:cs="Times New Roman"/>
          <w:b/>
          <w:bCs/>
          <w:sz w:val="24"/>
          <w:szCs w:val="24"/>
        </w:rPr>
        <w:t>prilagodbe novom modelu sakupljanja komunalnog otpada</w:t>
      </w:r>
    </w:p>
    <w:p w14:paraId="3182F952" w14:textId="264FB9EB" w:rsidR="00E87118" w:rsidRPr="001A7F25" w:rsidRDefault="00E87118" w:rsidP="00E87118">
      <w:pPr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 </w:t>
      </w:r>
    </w:p>
    <w:p w14:paraId="08A388E6" w14:textId="77777777" w:rsidR="00E87118" w:rsidRPr="001A7F25" w:rsidRDefault="00E87118" w:rsidP="00CD3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04C78553" w14:textId="30FC5127" w:rsidR="00E87118" w:rsidRPr="001A7F25" w:rsidRDefault="00E87118" w:rsidP="0004151A">
      <w:pPr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 xml:space="preserve"> Ovom se odlukom </w:t>
      </w:r>
      <w:r w:rsidR="008E52D2" w:rsidRPr="001A7F25">
        <w:rPr>
          <w:rFonts w:ascii="Times New Roman" w:hAnsi="Times New Roman" w:cs="Times New Roman"/>
          <w:sz w:val="24"/>
          <w:szCs w:val="24"/>
        </w:rPr>
        <w:t>propisuju uvjeti i način nadoknade troškova</w:t>
      </w:r>
      <w:r w:rsidR="00E9074A">
        <w:rPr>
          <w:rFonts w:ascii="Times New Roman" w:hAnsi="Times New Roman" w:cs="Times New Roman"/>
          <w:sz w:val="24"/>
          <w:szCs w:val="24"/>
        </w:rPr>
        <w:t xml:space="preserve"> </w:t>
      </w:r>
      <w:r w:rsidR="00E9074A" w:rsidRPr="00E9074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E52D2" w:rsidRPr="001A7F25">
        <w:rPr>
          <w:rFonts w:ascii="Times New Roman" w:hAnsi="Times New Roman" w:cs="Times New Roman"/>
          <w:sz w:val="24"/>
          <w:szCs w:val="24"/>
        </w:rPr>
        <w:t xml:space="preserve">suvlasnicima višestambenih zgrada nastalih </w:t>
      </w:r>
      <w:r w:rsidR="00E9074A">
        <w:rPr>
          <w:rFonts w:ascii="Times New Roman" w:hAnsi="Times New Roman" w:cs="Times New Roman"/>
          <w:sz w:val="24"/>
          <w:szCs w:val="24"/>
        </w:rPr>
        <w:t>zbog</w:t>
      </w:r>
      <w:r w:rsidR="00E9074A" w:rsidRPr="001A7F2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5933253"/>
      <w:r w:rsidR="008E52D2" w:rsidRPr="001A7F25">
        <w:rPr>
          <w:rFonts w:ascii="Times New Roman" w:hAnsi="Times New Roman" w:cs="Times New Roman"/>
          <w:sz w:val="24"/>
          <w:szCs w:val="24"/>
        </w:rPr>
        <w:t>prilagodbe novom modelu sakupljanja komunalnog otpada</w:t>
      </w:r>
      <w:bookmarkEnd w:id="0"/>
      <w:r w:rsidR="001D1934">
        <w:rPr>
          <w:rFonts w:ascii="Times New Roman" w:hAnsi="Times New Roman" w:cs="Times New Roman"/>
          <w:sz w:val="24"/>
          <w:szCs w:val="24"/>
        </w:rPr>
        <w:t xml:space="preserve"> propisanog Odlukom o</w:t>
      </w:r>
      <w:r w:rsidR="001D1934" w:rsidRPr="001D1934">
        <w:rPr>
          <w:rFonts w:ascii="Times New Roman" w:hAnsi="Times New Roman" w:cs="Times New Roman"/>
          <w:sz w:val="24"/>
          <w:szCs w:val="24"/>
        </w:rPr>
        <w:t xml:space="preserve"> načinu pružanja javne usluge sakupljanja komunalnog otpada na području Grada Zagreba</w:t>
      </w:r>
      <w:r w:rsidR="001D1934">
        <w:rPr>
          <w:rFonts w:ascii="Times New Roman" w:hAnsi="Times New Roman" w:cs="Times New Roman"/>
          <w:sz w:val="24"/>
          <w:szCs w:val="24"/>
        </w:rPr>
        <w:t xml:space="preserve"> (Službeni glasnik Grada Zagreba 7/22,</w:t>
      </w:r>
      <w:r w:rsidR="00711BD0">
        <w:rPr>
          <w:rFonts w:ascii="Times New Roman" w:hAnsi="Times New Roman" w:cs="Times New Roman"/>
          <w:sz w:val="24"/>
          <w:szCs w:val="24"/>
        </w:rPr>
        <w:t xml:space="preserve"> </w:t>
      </w:r>
      <w:r w:rsidR="001D1934">
        <w:rPr>
          <w:rFonts w:ascii="Times New Roman" w:hAnsi="Times New Roman" w:cs="Times New Roman"/>
          <w:sz w:val="24"/>
          <w:szCs w:val="24"/>
        </w:rPr>
        <w:t>19/22 i 33/22)</w:t>
      </w:r>
      <w:r w:rsidRPr="001A7F25">
        <w:rPr>
          <w:rFonts w:ascii="Times New Roman" w:hAnsi="Times New Roman" w:cs="Times New Roman"/>
          <w:sz w:val="24"/>
          <w:szCs w:val="24"/>
        </w:rPr>
        <w:t>.</w:t>
      </w:r>
    </w:p>
    <w:p w14:paraId="7552633E" w14:textId="0AD75890" w:rsidR="00E87118" w:rsidRPr="001A7F25" w:rsidRDefault="00E87118" w:rsidP="00CD3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DB1210C" w14:textId="77777777" w:rsidR="00F55605" w:rsidRDefault="00F55605" w:rsidP="00DE3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Pojedini pojmovi u smislu ove odluke imaju sljedeće značenje:</w:t>
      </w:r>
    </w:p>
    <w:p w14:paraId="79031754" w14:textId="05FD34BD" w:rsidR="00F55605" w:rsidRDefault="00F55605" w:rsidP="00DE315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956">
        <w:rPr>
          <w:rFonts w:ascii="Times New Roman" w:hAnsi="Times New Roman" w:cs="Times New Roman"/>
          <w:i/>
          <w:iCs/>
          <w:sz w:val="24"/>
          <w:szCs w:val="24"/>
        </w:rPr>
        <w:t>Boks</w:t>
      </w:r>
      <w:r>
        <w:rPr>
          <w:rFonts w:ascii="Times New Roman" w:hAnsi="Times New Roman" w:cs="Times New Roman"/>
          <w:sz w:val="24"/>
          <w:szCs w:val="24"/>
        </w:rPr>
        <w:t xml:space="preserve"> je građevina gotove konstrukcije za smještaj spremnika za komunalni otpad</w:t>
      </w:r>
      <w:r w:rsidR="00CC5CC7">
        <w:rPr>
          <w:rFonts w:ascii="Times New Roman" w:hAnsi="Times New Roman" w:cs="Times New Roman"/>
          <w:sz w:val="24"/>
          <w:szCs w:val="24"/>
        </w:rPr>
        <w:t>;</w:t>
      </w:r>
    </w:p>
    <w:p w14:paraId="1836825F" w14:textId="4F3EF33E" w:rsidR="00F55605" w:rsidRPr="00F55605" w:rsidRDefault="00F55605" w:rsidP="00DE31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Tipski boks je </w:t>
      </w:r>
      <w:r w:rsidRPr="00F55605">
        <w:rPr>
          <w:rFonts w:ascii="Times New Roman" w:hAnsi="Times New Roman" w:cs="Times New Roman"/>
          <w:sz w:val="24"/>
          <w:szCs w:val="24"/>
        </w:rPr>
        <w:t>građevina gotove konstrukcije za smještaj spremnika izgrađena prema tipskom projektu</w:t>
      </w:r>
      <w:r w:rsidR="00381E86">
        <w:rPr>
          <w:rFonts w:ascii="Times New Roman" w:hAnsi="Times New Roman" w:cs="Times New Roman"/>
          <w:sz w:val="24"/>
          <w:szCs w:val="24"/>
        </w:rPr>
        <w:t xml:space="preserve"> </w:t>
      </w:r>
      <w:r w:rsidR="007655F7">
        <w:rPr>
          <w:rFonts w:ascii="Times New Roman" w:hAnsi="Times New Roman" w:cs="Times New Roman"/>
          <w:sz w:val="24"/>
          <w:szCs w:val="24"/>
        </w:rPr>
        <w:t>odobren</w:t>
      </w:r>
      <w:r w:rsidR="00335A46">
        <w:rPr>
          <w:rFonts w:ascii="Times New Roman" w:hAnsi="Times New Roman" w:cs="Times New Roman"/>
          <w:sz w:val="24"/>
          <w:szCs w:val="24"/>
        </w:rPr>
        <w:t>im</w:t>
      </w:r>
      <w:r w:rsidR="007655F7">
        <w:rPr>
          <w:rFonts w:ascii="Times New Roman" w:hAnsi="Times New Roman" w:cs="Times New Roman"/>
          <w:sz w:val="24"/>
          <w:szCs w:val="24"/>
        </w:rPr>
        <w:t xml:space="preserve"> </w:t>
      </w:r>
      <w:r w:rsidR="00335A46">
        <w:rPr>
          <w:rFonts w:ascii="Times New Roman" w:hAnsi="Times New Roman" w:cs="Times New Roman"/>
          <w:sz w:val="24"/>
          <w:szCs w:val="24"/>
        </w:rPr>
        <w:t>od</w:t>
      </w:r>
      <w:r w:rsidR="007655F7">
        <w:rPr>
          <w:rFonts w:ascii="Times New Roman" w:hAnsi="Times New Roman" w:cs="Times New Roman"/>
          <w:sz w:val="24"/>
          <w:szCs w:val="24"/>
        </w:rPr>
        <w:t xml:space="preserve"> Ministarstava prostornog uređenja, graditeljstva i državne imovine</w:t>
      </w:r>
      <w:r w:rsidR="00CC5CC7">
        <w:rPr>
          <w:rFonts w:ascii="Times New Roman" w:hAnsi="Times New Roman" w:cs="Times New Roman"/>
          <w:sz w:val="24"/>
          <w:szCs w:val="24"/>
        </w:rPr>
        <w:t>;</w:t>
      </w:r>
    </w:p>
    <w:p w14:paraId="0663DD1E" w14:textId="788B577E" w:rsidR="00F55605" w:rsidRDefault="00F55605" w:rsidP="00DE315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956">
        <w:rPr>
          <w:rFonts w:ascii="Times New Roman" w:hAnsi="Times New Roman" w:cs="Times New Roman"/>
          <w:i/>
          <w:iCs/>
          <w:sz w:val="24"/>
          <w:szCs w:val="24"/>
        </w:rPr>
        <w:t>Netipski boks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F55605">
        <w:rPr>
          <w:rFonts w:ascii="Times New Roman" w:hAnsi="Times New Roman" w:cs="Times New Roman"/>
          <w:sz w:val="24"/>
          <w:szCs w:val="24"/>
        </w:rPr>
        <w:t xml:space="preserve"> građevina gotove konstrukcije za smještaj spremnika izgrađena unutar katastarske čestice nekretnine korisnika usluge</w:t>
      </w:r>
      <w:r w:rsidR="00CC5CC7">
        <w:rPr>
          <w:rFonts w:ascii="Times New Roman" w:hAnsi="Times New Roman" w:cs="Times New Roman"/>
          <w:sz w:val="24"/>
          <w:szCs w:val="24"/>
        </w:rPr>
        <w:t xml:space="preserve"> koji nije izgrađen prema tipskom projektu</w:t>
      </w:r>
      <w:r w:rsidR="00335A46">
        <w:rPr>
          <w:rFonts w:ascii="Times New Roman" w:hAnsi="Times New Roman" w:cs="Times New Roman"/>
          <w:sz w:val="24"/>
          <w:szCs w:val="24"/>
        </w:rPr>
        <w:t xml:space="preserve"> iz točke 2. ovoga članka</w:t>
      </w:r>
      <w:r w:rsidR="00CC5CC7">
        <w:rPr>
          <w:rFonts w:ascii="Times New Roman" w:hAnsi="Times New Roman" w:cs="Times New Roman"/>
          <w:sz w:val="24"/>
          <w:szCs w:val="24"/>
        </w:rPr>
        <w:t>;</w:t>
      </w:r>
    </w:p>
    <w:p w14:paraId="0110E483" w14:textId="0C519868" w:rsidR="00E21F30" w:rsidRDefault="00E21F30" w:rsidP="00DE315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95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8C5220" w:rsidRPr="00E04956">
        <w:rPr>
          <w:rFonts w:ascii="Times New Roman" w:hAnsi="Times New Roman" w:cs="Times New Roman"/>
          <w:i/>
          <w:iCs/>
          <w:sz w:val="24"/>
          <w:szCs w:val="24"/>
        </w:rPr>
        <w:t>S1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E21F30">
        <w:rPr>
          <w:rFonts w:ascii="Times New Roman" w:hAnsi="Times New Roman" w:cs="Times New Roman"/>
          <w:sz w:val="24"/>
          <w:szCs w:val="24"/>
        </w:rPr>
        <w:t xml:space="preserve">tipski projekt </w:t>
      </w:r>
      <w:r w:rsidR="0075167D">
        <w:rPr>
          <w:rFonts w:ascii="Times New Roman" w:hAnsi="Times New Roman" w:cs="Times New Roman"/>
          <w:sz w:val="24"/>
          <w:szCs w:val="24"/>
        </w:rPr>
        <w:t>za</w:t>
      </w:r>
      <w:r w:rsidR="00F71122" w:rsidRPr="00F71122">
        <w:t xml:space="preserve"> </w:t>
      </w:r>
      <w:r w:rsidR="0075167D" w:rsidRPr="00F71122">
        <w:rPr>
          <w:rFonts w:ascii="Times New Roman" w:hAnsi="Times New Roman" w:cs="Times New Roman"/>
          <w:sz w:val="24"/>
          <w:szCs w:val="24"/>
        </w:rPr>
        <w:t xml:space="preserve">boks za smještaj četiri spremnika za otpad </w:t>
      </w:r>
      <w:r w:rsidR="00F71122" w:rsidRPr="00F71122">
        <w:rPr>
          <w:rFonts w:ascii="Times New Roman" w:hAnsi="Times New Roman" w:cs="Times New Roman"/>
          <w:sz w:val="24"/>
          <w:szCs w:val="24"/>
        </w:rPr>
        <w:t>dim. 165 x 165 x 195 cm</w:t>
      </w:r>
      <w:r w:rsidR="000D3DC1">
        <w:rPr>
          <w:rFonts w:ascii="Times New Roman" w:hAnsi="Times New Roman" w:cs="Times New Roman"/>
          <w:sz w:val="24"/>
          <w:szCs w:val="24"/>
        </w:rPr>
        <w:t>;</w:t>
      </w:r>
    </w:p>
    <w:p w14:paraId="78E48017" w14:textId="377C0CB3" w:rsidR="008C5220" w:rsidRDefault="008C5220" w:rsidP="00DE315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956">
        <w:rPr>
          <w:rFonts w:ascii="Times New Roman" w:hAnsi="Times New Roman" w:cs="Times New Roman"/>
          <w:i/>
          <w:iCs/>
          <w:sz w:val="24"/>
          <w:szCs w:val="24"/>
        </w:rPr>
        <w:t>NS1-1</w:t>
      </w:r>
      <w:r w:rsidR="00E04956">
        <w:rPr>
          <w:rFonts w:ascii="Times New Roman" w:hAnsi="Times New Roman" w:cs="Times New Roman"/>
          <w:sz w:val="24"/>
          <w:szCs w:val="24"/>
        </w:rPr>
        <w:t xml:space="preserve"> </w:t>
      </w:r>
      <w:r w:rsidR="00F71122">
        <w:rPr>
          <w:rFonts w:ascii="Times New Roman" w:hAnsi="Times New Roman" w:cs="Times New Roman"/>
          <w:sz w:val="24"/>
          <w:szCs w:val="24"/>
        </w:rPr>
        <w:t xml:space="preserve">je tipski </w:t>
      </w:r>
      <w:r w:rsidR="00B331C0">
        <w:rPr>
          <w:rFonts w:ascii="Times New Roman" w:hAnsi="Times New Roman" w:cs="Times New Roman"/>
          <w:sz w:val="24"/>
          <w:szCs w:val="24"/>
        </w:rPr>
        <w:t xml:space="preserve">projekt za </w:t>
      </w:r>
      <w:r w:rsidR="0075167D" w:rsidRPr="00B331C0">
        <w:rPr>
          <w:rFonts w:ascii="Times New Roman" w:hAnsi="Times New Roman" w:cs="Times New Roman"/>
          <w:sz w:val="24"/>
          <w:szCs w:val="24"/>
        </w:rPr>
        <w:t xml:space="preserve">boks za smještaj četiri spremnika za otpad </w:t>
      </w:r>
      <w:r w:rsidR="00B331C0" w:rsidRPr="00B331C0">
        <w:rPr>
          <w:rFonts w:ascii="Times New Roman" w:hAnsi="Times New Roman" w:cs="Times New Roman"/>
          <w:sz w:val="24"/>
          <w:szCs w:val="24"/>
        </w:rPr>
        <w:t>dim. 315 x 90 x 195 cm</w:t>
      </w:r>
      <w:r w:rsidR="006B6162">
        <w:rPr>
          <w:rFonts w:ascii="Times New Roman" w:hAnsi="Times New Roman" w:cs="Times New Roman"/>
          <w:sz w:val="24"/>
          <w:szCs w:val="24"/>
        </w:rPr>
        <w:t>;</w:t>
      </w:r>
    </w:p>
    <w:p w14:paraId="01640711" w14:textId="7D82C185" w:rsidR="00F71122" w:rsidRDefault="00F71122" w:rsidP="00DE315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956">
        <w:rPr>
          <w:rFonts w:ascii="Times New Roman" w:hAnsi="Times New Roman" w:cs="Times New Roman"/>
          <w:i/>
          <w:iCs/>
          <w:sz w:val="24"/>
          <w:szCs w:val="24"/>
        </w:rPr>
        <w:t>NS</w:t>
      </w:r>
      <w:r w:rsidR="00F727C9" w:rsidRPr="00E04956">
        <w:rPr>
          <w:rFonts w:ascii="Times New Roman" w:hAnsi="Times New Roman" w:cs="Times New Roman"/>
          <w:i/>
          <w:iCs/>
          <w:sz w:val="24"/>
          <w:szCs w:val="24"/>
        </w:rPr>
        <w:t>1-2</w:t>
      </w:r>
      <w:r>
        <w:rPr>
          <w:rFonts w:ascii="Times New Roman" w:hAnsi="Times New Roman" w:cs="Times New Roman"/>
          <w:sz w:val="24"/>
          <w:szCs w:val="24"/>
        </w:rPr>
        <w:t xml:space="preserve"> je tipski projekt za </w:t>
      </w:r>
      <w:r w:rsidR="0075167D" w:rsidRPr="00F71122">
        <w:rPr>
          <w:rFonts w:ascii="Times New Roman" w:hAnsi="Times New Roman" w:cs="Times New Roman"/>
          <w:sz w:val="24"/>
          <w:szCs w:val="24"/>
        </w:rPr>
        <w:t xml:space="preserve">boks za smještaj </w:t>
      </w:r>
      <w:r w:rsidR="00F727C9">
        <w:rPr>
          <w:rFonts w:ascii="Times New Roman" w:hAnsi="Times New Roman" w:cs="Times New Roman"/>
          <w:sz w:val="24"/>
          <w:szCs w:val="24"/>
        </w:rPr>
        <w:t>četiri</w:t>
      </w:r>
      <w:r w:rsidR="0075167D" w:rsidRPr="00F71122">
        <w:rPr>
          <w:rFonts w:ascii="Times New Roman" w:hAnsi="Times New Roman" w:cs="Times New Roman"/>
          <w:sz w:val="24"/>
          <w:szCs w:val="24"/>
        </w:rPr>
        <w:t xml:space="preserve"> spremnika za otpad </w:t>
      </w:r>
      <w:bookmarkStart w:id="1" w:name="_Hlk148605252"/>
      <w:r w:rsidRPr="00F71122">
        <w:rPr>
          <w:rFonts w:ascii="Times New Roman" w:hAnsi="Times New Roman" w:cs="Times New Roman"/>
          <w:sz w:val="24"/>
          <w:szCs w:val="24"/>
        </w:rPr>
        <w:t xml:space="preserve">dim. 315 x </w:t>
      </w:r>
      <w:r w:rsidR="00F727C9" w:rsidRPr="00E94330">
        <w:rPr>
          <w:rFonts w:ascii="Times New Roman" w:hAnsi="Times New Roman" w:cs="Times New Roman"/>
          <w:sz w:val="24"/>
          <w:szCs w:val="24"/>
        </w:rPr>
        <w:t>90</w:t>
      </w:r>
      <w:r w:rsidRPr="00F71122">
        <w:rPr>
          <w:rFonts w:ascii="Times New Roman" w:hAnsi="Times New Roman" w:cs="Times New Roman"/>
          <w:sz w:val="24"/>
          <w:szCs w:val="24"/>
        </w:rPr>
        <w:t xml:space="preserve"> x </w:t>
      </w:r>
      <w:r w:rsidR="00F727C9">
        <w:rPr>
          <w:rFonts w:ascii="Times New Roman" w:hAnsi="Times New Roman" w:cs="Times New Roman"/>
          <w:sz w:val="24"/>
          <w:szCs w:val="24"/>
        </w:rPr>
        <w:t xml:space="preserve">120 </w:t>
      </w:r>
      <w:r w:rsidRPr="00F71122">
        <w:rPr>
          <w:rFonts w:ascii="Times New Roman" w:hAnsi="Times New Roman" w:cs="Times New Roman"/>
          <w:sz w:val="24"/>
          <w:szCs w:val="24"/>
        </w:rPr>
        <w:t>cm</w:t>
      </w:r>
    </w:p>
    <w:bookmarkEnd w:id="1"/>
    <w:p w14:paraId="24A8E6D8" w14:textId="5BAC54D3" w:rsidR="00F727C9" w:rsidRPr="00F727C9" w:rsidRDefault="00F727C9" w:rsidP="00DE315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956">
        <w:rPr>
          <w:rFonts w:ascii="Times New Roman" w:hAnsi="Times New Roman" w:cs="Times New Roman"/>
          <w:i/>
          <w:iCs/>
          <w:sz w:val="24"/>
          <w:szCs w:val="24"/>
        </w:rPr>
        <w:t>NS2</w:t>
      </w:r>
      <w:r w:rsidRPr="00F727C9">
        <w:rPr>
          <w:rFonts w:ascii="Times New Roman" w:hAnsi="Times New Roman" w:cs="Times New Roman"/>
          <w:sz w:val="24"/>
          <w:szCs w:val="24"/>
        </w:rPr>
        <w:t xml:space="preserve"> je tipski projekt za boks za smještaj dva spremnika za otpad dim. 315 x </w:t>
      </w:r>
      <w:r>
        <w:rPr>
          <w:rFonts w:ascii="Times New Roman" w:hAnsi="Times New Roman" w:cs="Times New Roman"/>
          <w:sz w:val="24"/>
          <w:szCs w:val="24"/>
        </w:rPr>
        <w:t>165</w:t>
      </w:r>
      <w:r w:rsidRPr="00F727C9">
        <w:rPr>
          <w:rFonts w:ascii="Times New Roman" w:hAnsi="Times New Roman" w:cs="Times New Roman"/>
          <w:sz w:val="24"/>
          <w:szCs w:val="24"/>
        </w:rPr>
        <w:t xml:space="preserve"> x 1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F727C9">
        <w:rPr>
          <w:rFonts w:ascii="Times New Roman" w:hAnsi="Times New Roman" w:cs="Times New Roman"/>
          <w:sz w:val="24"/>
          <w:szCs w:val="24"/>
        </w:rPr>
        <w:t xml:space="preserve"> cm</w:t>
      </w:r>
    </w:p>
    <w:p w14:paraId="09E91B3A" w14:textId="17C3BE4A" w:rsidR="006E34A6" w:rsidRDefault="006E34A6" w:rsidP="00DE315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95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9C38F6" w:rsidRPr="00E04956">
        <w:rPr>
          <w:rFonts w:ascii="Times New Roman" w:hAnsi="Times New Roman" w:cs="Times New Roman"/>
          <w:i/>
          <w:iCs/>
          <w:sz w:val="24"/>
          <w:szCs w:val="24"/>
        </w:rPr>
        <w:t>S3</w:t>
      </w:r>
      <w:r w:rsidR="009C3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 tipski projekt za </w:t>
      </w:r>
      <w:r w:rsidR="0075167D" w:rsidRPr="006E34A6">
        <w:rPr>
          <w:rFonts w:ascii="Times New Roman" w:hAnsi="Times New Roman" w:cs="Times New Roman"/>
          <w:sz w:val="24"/>
          <w:szCs w:val="24"/>
        </w:rPr>
        <w:t>boks za smještaj tri spremnika za otpad dim. 470 x 165 x 195 cm</w:t>
      </w:r>
      <w:r w:rsidR="0075167D">
        <w:rPr>
          <w:rFonts w:ascii="Times New Roman" w:hAnsi="Times New Roman" w:cs="Times New Roman"/>
          <w:sz w:val="24"/>
          <w:szCs w:val="24"/>
        </w:rPr>
        <w:t>,</w:t>
      </w:r>
    </w:p>
    <w:p w14:paraId="7B1DAC46" w14:textId="4FE8955A" w:rsidR="009C38F6" w:rsidRDefault="009C38F6" w:rsidP="00DE315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956">
        <w:rPr>
          <w:rFonts w:ascii="Times New Roman" w:hAnsi="Times New Roman" w:cs="Times New Roman"/>
          <w:i/>
          <w:iCs/>
          <w:sz w:val="24"/>
          <w:szCs w:val="24"/>
        </w:rPr>
        <w:t>NS4</w:t>
      </w:r>
      <w:r>
        <w:rPr>
          <w:rFonts w:ascii="Times New Roman" w:hAnsi="Times New Roman" w:cs="Times New Roman"/>
          <w:sz w:val="24"/>
          <w:szCs w:val="24"/>
        </w:rPr>
        <w:t xml:space="preserve"> je tipski projekt za </w:t>
      </w:r>
      <w:r w:rsidR="0075167D" w:rsidRPr="009C38F6">
        <w:rPr>
          <w:rFonts w:ascii="Times New Roman" w:hAnsi="Times New Roman" w:cs="Times New Roman"/>
          <w:sz w:val="24"/>
          <w:szCs w:val="24"/>
        </w:rPr>
        <w:t xml:space="preserve">boks za smještaj četiri spremnika za otpad </w:t>
      </w:r>
      <w:r w:rsidRPr="009C38F6">
        <w:rPr>
          <w:rFonts w:ascii="Times New Roman" w:hAnsi="Times New Roman" w:cs="Times New Roman"/>
          <w:sz w:val="24"/>
          <w:szCs w:val="24"/>
        </w:rPr>
        <w:t>dim. 625 x 165 x 195 cm</w:t>
      </w:r>
      <w:r w:rsidR="000D3DC1">
        <w:rPr>
          <w:rFonts w:ascii="Times New Roman" w:hAnsi="Times New Roman" w:cs="Times New Roman"/>
          <w:sz w:val="24"/>
          <w:szCs w:val="24"/>
        </w:rPr>
        <w:t>;</w:t>
      </w:r>
    </w:p>
    <w:p w14:paraId="25C63392" w14:textId="4B1FF665" w:rsidR="00F55605" w:rsidRDefault="00F55605" w:rsidP="00DE315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956">
        <w:rPr>
          <w:rFonts w:ascii="Times New Roman" w:hAnsi="Times New Roman" w:cs="Times New Roman"/>
          <w:i/>
          <w:iCs/>
          <w:sz w:val="24"/>
          <w:szCs w:val="24"/>
        </w:rPr>
        <w:t>Smetlatnik</w:t>
      </w:r>
      <w:r>
        <w:rPr>
          <w:rFonts w:ascii="Times New Roman" w:hAnsi="Times New Roman" w:cs="Times New Roman"/>
          <w:sz w:val="24"/>
          <w:szCs w:val="24"/>
        </w:rPr>
        <w:t xml:space="preserve"> je prostor u višestambenoj zgradi u koj</w:t>
      </w:r>
      <w:r w:rsidR="0007054E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se nalaze spremnici za odlaganje otpada</w:t>
      </w:r>
      <w:r w:rsidR="009671F9">
        <w:rPr>
          <w:rFonts w:ascii="Times New Roman" w:hAnsi="Times New Roman" w:cs="Times New Roman"/>
          <w:sz w:val="24"/>
          <w:szCs w:val="24"/>
        </w:rPr>
        <w:t>;</w:t>
      </w:r>
    </w:p>
    <w:p w14:paraId="12667DC1" w14:textId="54C77D3B" w:rsidR="00F55605" w:rsidRDefault="00B136DC" w:rsidP="00DE315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956">
        <w:rPr>
          <w:rFonts w:ascii="Times New Roman" w:hAnsi="Times New Roman" w:cs="Times New Roman"/>
          <w:i/>
          <w:iCs/>
          <w:sz w:val="24"/>
          <w:szCs w:val="24"/>
        </w:rPr>
        <w:t>Troškovi</w:t>
      </w:r>
      <w:r>
        <w:rPr>
          <w:rFonts w:ascii="Times New Roman" w:hAnsi="Times New Roman" w:cs="Times New Roman"/>
          <w:sz w:val="24"/>
          <w:szCs w:val="24"/>
        </w:rPr>
        <w:t xml:space="preserve"> su troškovi kupnje materijala i troškovi nastali zbog izvođenja radova </w:t>
      </w:r>
      <w:r w:rsidR="0074357F" w:rsidRPr="0074357F">
        <w:rPr>
          <w:rFonts w:ascii="Times New Roman" w:hAnsi="Times New Roman" w:cs="Times New Roman"/>
          <w:sz w:val="24"/>
          <w:szCs w:val="24"/>
        </w:rPr>
        <w:t>(uključujući PDV)</w:t>
      </w:r>
      <w:r w:rsidR="0074357F">
        <w:rPr>
          <w:rFonts w:ascii="Times New Roman" w:hAnsi="Times New Roman" w:cs="Times New Roman"/>
          <w:sz w:val="24"/>
          <w:szCs w:val="24"/>
        </w:rPr>
        <w:t>.</w:t>
      </w:r>
    </w:p>
    <w:p w14:paraId="3372F23F" w14:textId="77777777" w:rsidR="00F55605" w:rsidRDefault="00F55605" w:rsidP="00F55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0C382A" w14:textId="55D7804F" w:rsidR="00B136DC" w:rsidRDefault="00B136DC" w:rsidP="00B136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4762425F" w14:textId="77777777" w:rsidR="002F2260" w:rsidRPr="00B136DC" w:rsidRDefault="002F2260" w:rsidP="00B136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EB064" w14:textId="4D188E4C" w:rsidR="00FD0496" w:rsidRPr="00F55605" w:rsidRDefault="00447403" w:rsidP="00F55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605">
        <w:rPr>
          <w:rFonts w:ascii="Times New Roman" w:hAnsi="Times New Roman" w:cs="Times New Roman"/>
          <w:sz w:val="24"/>
          <w:szCs w:val="24"/>
        </w:rPr>
        <w:t>Pravo na nadoknadu</w:t>
      </w:r>
      <w:r w:rsidR="00E9074A" w:rsidRPr="00F55605">
        <w:rPr>
          <w:rFonts w:ascii="Times New Roman" w:hAnsi="Times New Roman" w:cs="Times New Roman"/>
          <w:sz w:val="24"/>
          <w:szCs w:val="24"/>
        </w:rPr>
        <w:t xml:space="preserve"> troškova </w:t>
      </w:r>
      <w:r w:rsidRPr="00F55605">
        <w:rPr>
          <w:rFonts w:ascii="Times New Roman" w:hAnsi="Times New Roman" w:cs="Times New Roman"/>
          <w:sz w:val="24"/>
          <w:szCs w:val="24"/>
        </w:rPr>
        <w:t xml:space="preserve">imaju suvlasnici višestambenih zgrada na području </w:t>
      </w:r>
      <w:r w:rsidR="00AE4D1A" w:rsidRPr="00F55605">
        <w:rPr>
          <w:rFonts w:ascii="Times New Roman" w:hAnsi="Times New Roman" w:cs="Times New Roman"/>
          <w:sz w:val="24"/>
          <w:szCs w:val="24"/>
        </w:rPr>
        <w:t>G</w:t>
      </w:r>
      <w:r w:rsidRPr="00F55605">
        <w:rPr>
          <w:rFonts w:ascii="Times New Roman" w:hAnsi="Times New Roman" w:cs="Times New Roman"/>
          <w:sz w:val="24"/>
          <w:szCs w:val="24"/>
        </w:rPr>
        <w:t>rada Zagreba</w:t>
      </w:r>
      <w:r w:rsidR="00E9074A" w:rsidRPr="00F55605">
        <w:rPr>
          <w:rFonts w:ascii="Times New Roman" w:hAnsi="Times New Roman" w:cs="Times New Roman"/>
          <w:sz w:val="24"/>
          <w:szCs w:val="24"/>
        </w:rPr>
        <w:t xml:space="preserve"> koji su </w:t>
      </w:r>
      <w:r w:rsidR="007E298D">
        <w:rPr>
          <w:rFonts w:ascii="Times New Roman" w:hAnsi="Times New Roman" w:cs="Times New Roman"/>
          <w:sz w:val="24"/>
          <w:szCs w:val="24"/>
        </w:rPr>
        <w:t xml:space="preserve">nakon 8. ožujka 2022. </w:t>
      </w:r>
      <w:r w:rsidR="00B136DC" w:rsidRPr="006B0584">
        <w:rPr>
          <w:rFonts w:ascii="Times New Roman" w:hAnsi="Times New Roman" w:cs="Times New Roman"/>
          <w:sz w:val="24"/>
          <w:szCs w:val="24"/>
        </w:rPr>
        <w:t xml:space="preserve">imali </w:t>
      </w:r>
      <w:r w:rsidR="0004151A" w:rsidRPr="00F55605">
        <w:rPr>
          <w:rFonts w:ascii="Times New Roman" w:hAnsi="Times New Roman" w:cs="Times New Roman"/>
          <w:sz w:val="24"/>
          <w:szCs w:val="24"/>
        </w:rPr>
        <w:t>troškove za:</w:t>
      </w:r>
    </w:p>
    <w:p w14:paraId="2BD58361" w14:textId="52CADB70" w:rsidR="00FD0496" w:rsidRDefault="00FD0496" w:rsidP="00552EF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Izgradnju </w:t>
      </w:r>
      <w:r w:rsidR="00B136DC">
        <w:rPr>
          <w:rFonts w:ascii="Times New Roman" w:hAnsi="Times New Roman" w:cs="Times New Roman"/>
          <w:sz w:val="24"/>
          <w:szCs w:val="24"/>
        </w:rPr>
        <w:t>boksa</w:t>
      </w:r>
      <w:r w:rsidR="00C65E9D">
        <w:rPr>
          <w:rFonts w:ascii="Times New Roman" w:hAnsi="Times New Roman" w:cs="Times New Roman"/>
          <w:sz w:val="24"/>
          <w:szCs w:val="24"/>
        </w:rPr>
        <w:t>,</w:t>
      </w:r>
    </w:p>
    <w:p w14:paraId="3582AFF6" w14:textId="77777777" w:rsidR="00153011" w:rsidRPr="00153011" w:rsidRDefault="00153011" w:rsidP="00153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3011">
        <w:rPr>
          <w:rFonts w:ascii="Times New Roman" w:hAnsi="Times New Roman" w:cs="Times New Roman"/>
          <w:sz w:val="24"/>
          <w:szCs w:val="24"/>
        </w:rPr>
        <w:lastRenderedPageBreak/>
        <w:t xml:space="preserve">Zatvaranje postojećeg boksa ili zatvaranje vrata </w:t>
      </w:r>
      <w:proofErr w:type="spellStart"/>
      <w:r w:rsidRPr="00153011">
        <w:rPr>
          <w:rFonts w:ascii="Times New Roman" w:hAnsi="Times New Roman" w:cs="Times New Roman"/>
          <w:sz w:val="24"/>
          <w:szCs w:val="24"/>
        </w:rPr>
        <w:t>smetlarnika</w:t>
      </w:r>
      <w:proofErr w:type="spellEnd"/>
      <w:r w:rsidRPr="00153011">
        <w:rPr>
          <w:rFonts w:ascii="Times New Roman" w:hAnsi="Times New Roman" w:cs="Times New Roman"/>
          <w:sz w:val="24"/>
          <w:szCs w:val="24"/>
        </w:rPr>
        <w:t>,</w:t>
      </w:r>
    </w:p>
    <w:p w14:paraId="013C0BCF" w14:textId="6D3FE97A" w:rsidR="00FD0496" w:rsidRPr="001360D7" w:rsidRDefault="00FD0496" w:rsidP="001360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Ugradnju master cilindara / ključ</w:t>
      </w:r>
      <w:r w:rsidR="008B0D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proofErr w:type="spellStart"/>
      <w:r>
        <w:rPr>
          <w:rFonts w:ascii="Times New Roman" w:hAnsi="Times New Roman" w:cs="Times New Roman"/>
          <w:sz w:val="24"/>
          <w:szCs w:val="24"/>
        </w:rPr>
        <w:t>šifrarnika</w:t>
      </w:r>
      <w:proofErr w:type="spellEnd"/>
      <w:r w:rsidR="006E69AD">
        <w:rPr>
          <w:rFonts w:ascii="Times New Roman" w:hAnsi="Times New Roman" w:cs="Times New Roman"/>
          <w:sz w:val="24"/>
          <w:szCs w:val="24"/>
        </w:rPr>
        <w:t xml:space="preserve"> na boks ili </w:t>
      </w:r>
      <w:r w:rsidR="00E2541A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6E69AD">
        <w:rPr>
          <w:rFonts w:ascii="Times New Roman" w:hAnsi="Times New Roman" w:cs="Times New Roman"/>
          <w:sz w:val="24"/>
          <w:szCs w:val="24"/>
        </w:rPr>
        <w:t>smetlarnik</w:t>
      </w:r>
      <w:proofErr w:type="spellEnd"/>
      <w:r w:rsidR="001360D7">
        <w:rPr>
          <w:rFonts w:ascii="Times New Roman" w:hAnsi="Times New Roman" w:cs="Times New Roman"/>
          <w:sz w:val="24"/>
          <w:szCs w:val="24"/>
        </w:rPr>
        <w:t xml:space="preserve"> i prilagodba vrata </w:t>
      </w:r>
      <w:r w:rsidR="008A4A30">
        <w:rPr>
          <w:rFonts w:ascii="Times New Roman" w:hAnsi="Times New Roman" w:cs="Times New Roman"/>
          <w:sz w:val="24"/>
          <w:szCs w:val="24"/>
        </w:rPr>
        <w:t>z</w:t>
      </w:r>
      <w:r w:rsidR="001360D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360D7">
        <w:rPr>
          <w:rFonts w:ascii="Times New Roman" w:hAnsi="Times New Roman" w:cs="Times New Roman"/>
          <w:sz w:val="24"/>
          <w:szCs w:val="24"/>
        </w:rPr>
        <w:t>šifrarnik</w:t>
      </w:r>
      <w:proofErr w:type="spellEnd"/>
      <w:r w:rsidR="001A33F8" w:rsidRPr="001360D7">
        <w:rPr>
          <w:rFonts w:ascii="Times New Roman" w:hAnsi="Times New Roman" w:cs="Times New Roman"/>
          <w:sz w:val="24"/>
          <w:szCs w:val="24"/>
        </w:rPr>
        <w:t>.</w:t>
      </w:r>
    </w:p>
    <w:p w14:paraId="2DE82F5B" w14:textId="77777777" w:rsidR="001A33F8" w:rsidRDefault="001A33F8" w:rsidP="001A33F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C3162" w14:textId="03B48833" w:rsidR="00F45C3F" w:rsidRPr="00F45C3F" w:rsidRDefault="00F45C3F" w:rsidP="00271A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C3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45C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F74AD54" w14:textId="77777777" w:rsidR="00BD00E9" w:rsidRPr="001A7F25" w:rsidRDefault="00BD00E9" w:rsidP="00BD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 xml:space="preserve">Nadoknada troškova </w:t>
      </w:r>
      <w:r>
        <w:rPr>
          <w:rFonts w:ascii="Times New Roman" w:hAnsi="Times New Roman" w:cs="Times New Roman"/>
          <w:sz w:val="24"/>
          <w:szCs w:val="24"/>
        </w:rPr>
        <w:t xml:space="preserve">za tipski boks izgrađen na površini javne namjene </w:t>
      </w:r>
      <w:r w:rsidRPr="001A7F25">
        <w:rPr>
          <w:rFonts w:ascii="Times New Roman" w:hAnsi="Times New Roman" w:cs="Times New Roman"/>
          <w:sz w:val="24"/>
          <w:szCs w:val="24"/>
        </w:rPr>
        <w:t xml:space="preserve">odobravat će </w:t>
      </w:r>
      <w:bookmarkStart w:id="2" w:name="_Hlk148541140"/>
      <w:r>
        <w:rPr>
          <w:rFonts w:ascii="Times New Roman" w:hAnsi="Times New Roman" w:cs="Times New Roman"/>
          <w:sz w:val="24"/>
          <w:szCs w:val="24"/>
        </w:rPr>
        <w:t xml:space="preserve">do </w:t>
      </w:r>
      <w:bookmarkStart w:id="3" w:name="_Hlk148542094"/>
      <w:r>
        <w:rPr>
          <w:rFonts w:ascii="Times New Roman" w:hAnsi="Times New Roman" w:cs="Times New Roman"/>
          <w:sz w:val="24"/>
          <w:szCs w:val="24"/>
        </w:rPr>
        <w:t>iznosa troška prema dostavljenim računima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, a najviše do </w:t>
      </w:r>
      <w:bookmarkEnd w:id="2"/>
      <w:r w:rsidRPr="001A7F25">
        <w:rPr>
          <w:rFonts w:ascii="Times New Roman" w:hAnsi="Times New Roman" w:cs="Times New Roman"/>
          <w:sz w:val="24"/>
          <w:szCs w:val="24"/>
        </w:rPr>
        <w:t>iznosa</w:t>
      </w:r>
      <w:r>
        <w:rPr>
          <w:rFonts w:ascii="Times New Roman" w:hAnsi="Times New Roman" w:cs="Times New Roman"/>
          <w:sz w:val="24"/>
          <w:szCs w:val="24"/>
        </w:rPr>
        <w:t xml:space="preserve"> za boks izgrađen:</w:t>
      </w:r>
    </w:p>
    <w:p w14:paraId="6A2A5AD0" w14:textId="77777777" w:rsidR="00BD00E9" w:rsidRPr="00CD3C8E" w:rsidRDefault="00BD00E9" w:rsidP="00BD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prema tipskom projektu </w:t>
      </w:r>
      <w:r w:rsidRPr="00CD3C8E">
        <w:rPr>
          <w:rFonts w:ascii="Times New Roman" w:hAnsi="Times New Roman" w:cs="Times New Roman"/>
          <w:sz w:val="24"/>
          <w:szCs w:val="24"/>
        </w:rPr>
        <w:t xml:space="preserve">NS1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CD3C8E">
        <w:rPr>
          <w:rFonts w:ascii="Times New Roman" w:hAnsi="Times New Roman" w:cs="Times New Roman"/>
          <w:sz w:val="24"/>
          <w:szCs w:val="24"/>
        </w:rPr>
        <w:t>2.800,00 EUR</w:t>
      </w:r>
    </w:p>
    <w:p w14:paraId="75EABB98" w14:textId="77777777" w:rsidR="00BD00E9" w:rsidRPr="00CD3C8E" w:rsidRDefault="00BD00E9" w:rsidP="00BD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prema tipskom projektu </w:t>
      </w:r>
      <w:r w:rsidRPr="00CD3C8E">
        <w:rPr>
          <w:rFonts w:ascii="Times New Roman" w:hAnsi="Times New Roman" w:cs="Times New Roman"/>
          <w:sz w:val="24"/>
          <w:szCs w:val="24"/>
        </w:rPr>
        <w:t xml:space="preserve">NS1-1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CD3C8E">
        <w:rPr>
          <w:rFonts w:ascii="Times New Roman" w:hAnsi="Times New Roman" w:cs="Times New Roman"/>
          <w:sz w:val="24"/>
          <w:szCs w:val="24"/>
        </w:rPr>
        <w:t xml:space="preserve"> 4.000,00 EUR</w:t>
      </w:r>
    </w:p>
    <w:p w14:paraId="492BB4D9" w14:textId="77777777" w:rsidR="00BD00E9" w:rsidRPr="00CD3C8E" w:rsidRDefault="00BD00E9" w:rsidP="00BD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prema tipskom projektu </w:t>
      </w:r>
      <w:r w:rsidRPr="00CD3C8E">
        <w:rPr>
          <w:rFonts w:ascii="Times New Roman" w:hAnsi="Times New Roman" w:cs="Times New Roman"/>
          <w:sz w:val="24"/>
          <w:szCs w:val="24"/>
        </w:rPr>
        <w:t xml:space="preserve">NS1-2 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CD3C8E">
        <w:rPr>
          <w:rFonts w:ascii="Times New Roman" w:hAnsi="Times New Roman" w:cs="Times New Roman"/>
          <w:sz w:val="24"/>
          <w:szCs w:val="24"/>
        </w:rPr>
        <w:t>4.000,00 EUR</w:t>
      </w:r>
    </w:p>
    <w:p w14:paraId="2CC5C1C6" w14:textId="77777777" w:rsidR="00BD00E9" w:rsidRPr="00CD3C8E" w:rsidRDefault="00BD00E9" w:rsidP="00BD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prema tipskom projektu </w:t>
      </w:r>
      <w:r w:rsidRPr="00CD3C8E">
        <w:rPr>
          <w:rFonts w:ascii="Times New Roman" w:hAnsi="Times New Roman" w:cs="Times New Roman"/>
          <w:sz w:val="24"/>
          <w:szCs w:val="24"/>
        </w:rPr>
        <w:t xml:space="preserve">NS2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CD3C8E">
        <w:rPr>
          <w:rFonts w:ascii="Times New Roman" w:hAnsi="Times New Roman" w:cs="Times New Roman"/>
          <w:sz w:val="24"/>
          <w:szCs w:val="24"/>
        </w:rPr>
        <w:t>4.300,00 EUR</w:t>
      </w:r>
    </w:p>
    <w:p w14:paraId="39A793B5" w14:textId="77777777" w:rsidR="00BD00E9" w:rsidRPr="00CD3C8E" w:rsidRDefault="00BD00E9" w:rsidP="00BD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prema tipskom projektu </w:t>
      </w:r>
      <w:r w:rsidRPr="00CD3C8E">
        <w:rPr>
          <w:rFonts w:ascii="Times New Roman" w:hAnsi="Times New Roman" w:cs="Times New Roman"/>
          <w:sz w:val="24"/>
          <w:szCs w:val="24"/>
        </w:rPr>
        <w:t xml:space="preserve">NS3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CD3C8E">
        <w:rPr>
          <w:rFonts w:ascii="Times New Roman" w:hAnsi="Times New Roman" w:cs="Times New Roman"/>
          <w:sz w:val="24"/>
          <w:szCs w:val="24"/>
        </w:rPr>
        <w:t>6.000,00 EUR</w:t>
      </w:r>
    </w:p>
    <w:p w14:paraId="6CDA6B3B" w14:textId="77777777" w:rsidR="00BD00E9" w:rsidRDefault="00BD00E9" w:rsidP="00BD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prema tipskom projektu </w:t>
      </w:r>
      <w:r w:rsidRPr="00CD3C8E">
        <w:rPr>
          <w:rFonts w:ascii="Times New Roman" w:hAnsi="Times New Roman" w:cs="Times New Roman"/>
          <w:sz w:val="24"/>
          <w:szCs w:val="24"/>
        </w:rPr>
        <w:t xml:space="preserve">NS4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CD3C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3C8E">
        <w:rPr>
          <w:rFonts w:ascii="Times New Roman" w:hAnsi="Times New Roman" w:cs="Times New Roman"/>
          <w:sz w:val="24"/>
          <w:szCs w:val="24"/>
        </w:rPr>
        <w:t>700,00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50A688" w14:textId="77777777" w:rsidR="00BD00E9" w:rsidRPr="00CD3C8E" w:rsidRDefault="00BD00E9" w:rsidP="00BD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158B1" w14:textId="77777777" w:rsidR="00BD00E9" w:rsidRDefault="00BD00E9" w:rsidP="00BD0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Nadoknada troškova za izgradnju tipskog boksa izgrađenog</w:t>
      </w:r>
      <w:r w:rsidRPr="008B2083">
        <w:rPr>
          <w:rFonts w:ascii="Times New Roman" w:hAnsi="Times New Roman" w:cs="Times New Roman"/>
          <w:sz w:val="24"/>
          <w:szCs w:val="24"/>
        </w:rPr>
        <w:t xml:space="preserve"> unutar katastarske čestice nekretnine </w:t>
      </w:r>
      <w:r w:rsidRPr="00FA4FD1">
        <w:rPr>
          <w:rFonts w:ascii="Times New Roman" w:hAnsi="Times New Roman" w:cs="Times New Roman"/>
          <w:sz w:val="24"/>
          <w:szCs w:val="24"/>
        </w:rPr>
        <w:t>suvlasnika višestambene zgrade</w:t>
      </w:r>
      <w:r w:rsidRPr="00FA4FD1" w:rsidDel="00841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2083">
        <w:rPr>
          <w:rFonts w:ascii="Times New Roman" w:hAnsi="Times New Roman" w:cs="Times New Roman"/>
          <w:sz w:val="24"/>
          <w:szCs w:val="24"/>
        </w:rPr>
        <w:t xml:space="preserve">75 %  iznosa </w:t>
      </w:r>
      <w:r>
        <w:rPr>
          <w:rFonts w:ascii="Times New Roman" w:hAnsi="Times New Roman" w:cs="Times New Roman"/>
          <w:sz w:val="24"/>
          <w:szCs w:val="24"/>
        </w:rPr>
        <w:t xml:space="preserve">utvrđenog u </w:t>
      </w:r>
      <w:r w:rsidRPr="008B2083">
        <w:rPr>
          <w:rFonts w:ascii="Times New Roman" w:hAnsi="Times New Roman" w:cs="Times New Roman"/>
          <w:sz w:val="24"/>
          <w:szCs w:val="24"/>
        </w:rPr>
        <w:t>stavku 1.</w:t>
      </w:r>
      <w:r>
        <w:rPr>
          <w:rFonts w:ascii="Times New Roman" w:hAnsi="Times New Roman" w:cs="Times New Roman"/>
          <w:sz w:val="24"/>
          <w:szCs w:val="24"/>
        </w:rPr>
        <w:t xml:space="preserve"> ovoga članka.</w:t>
      </w:r>
    </w:p>
    <w:p w14:paraId="23845B5D" w14:textId="77777777" w:rsidR="00BD00E9" w:rsidRDefault="00BD00E9" w:rsidP="00BD0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Nadoknada troškova </w:t>
      </w:r>
      <w:r w:rsidRPr="00724784">
        <w:rPr>
          <w:rFonts w:ascii="Times New Roman" w:hAnsi="Times New Roman" w:cs="Times New Roman"/>
          <w:sz w:val="24"/>
          <w:szCs w:val="24"/>
        </w:rPr>
        <w:t>odobravat će se</w:t>
      </w:r>
      <w:r>
        <w:rPr>
          <w:rFonts w:ascii="Times New Roman" w:hAnsi="Times New Roman" w:cs="Times New Roman"/>
          <w:sz w:val="24"/>
          <w:szCs w:val="24"/>
        </w:rPr>
        <w:t xml:space="preserve"> za izgradnju netipskog boksa izgrađenog </w:t>
      </w:r>
      <w:r w:rsidRPr="00724784">
        <w:rPr>
          <w:rFonts w:ascii="Times New Roman" w:hAnsi="Times New Roman" w:cs="Times New Roman"/>
          <w:sz w:val="24"/>
          <w:szCs w:val="24"/>
        </w:rPr>
        <w:t xml:space="preserve">unutar katastarske čestice nekretnine </w:t>
      </w:r>
      <w:bookmarkStart w:id="4" w:name="_Hlk148611825"/>
      <w:r>
        <w:rPr>
          <w:rFonts w:ascii="Times New Roman" w:hAnsi="Times New Roman" w:cs="Times New Roman"/>
          <w:sz w:val="24"/>
          <w:szCs w:val="24"/>
        </w:rPr>
        <w:t>suvlasnika višestambene zgrade</w:t>
      </w:r>
      <w:r w:rsidRPr="00724784" w:rsidDel="00841819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48604759"/>
      <w:bookmarkEnd w:id="4"/>
      <w:r>
        <w:rPr>
          <w:rFonts w:ascii="Times New Roman" w:hAnsi="Times New Roman" w:cs="Times New Roman"/>
          <w:sz w:val="24"/>
          <w:szCs w:val="24"/>
        </w:rPr>
        <w:t xml:space="preserve">izgrađenog do </w:t>
      </w:r>
      <w:r w:rsidRPr="00724784">
        <w:rPr>
          <w:rFonts w:ascii="Times New Roman" w:hAnsi="Times New Roman" w:cs="Times New Roman"/>
          <w:sz w:val="24"/>
          <w:szCs w:val="24"/>
        </w:rPr>
        <w:t xml:space="preserve">stupanja na snagu ove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24784">
        <w:rPr>
          <w:rFonts w:ascii="Times New Roman" w:hAnsi="Times New Roman" w:cs="Times New Roman"/>
          <w:sz w:val="24"/>
          <w:szCs w:val="24"/>
        </w:rPr>
        <w:t>dluke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6" w:name="_Hlk148699905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24784">
        <w:rPr>
          <w:rFonts w:ascii="Times New Roman" w:hAnsi="Times New Roman" w:cs="Times New Roman"/>
          <w:sz w:val="24"/>
          <w:szCs w:val="24"/>
        </w:rPr>
        <w:t>do iznosa</w:t>
      </w:r>
      <w:r w:rsidRPr="009671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4784">
        <w:rPr>
          <w:rFonts w:ascii="Times New Roman" w:hAnsi="Times New Roman" w:cs="Times New Roman"/>
          <w:sz w:val="24"/>
          <w:szCs w:val="24"/>
        </w:rPr>
        <w:t>troška prema dostavljenim računima</w:t>
      </w:r>
      <w:bookmarkEnd w:id="5"/>
      <w:r w:rsidRPr="00724784">
        <w:rPr>
          <w:rFonts w:ascii="Times New Roman" w:hAnsi="Times New Roman" w:cs="Times New Roman"/>
          <w:sz w:val="24"/>
          <w:szCs w:val="24"/>
        </w:rPr>
        <w:t xml:space="preserve">, </w:t>
      </w:r>
      <w:bookmarkStart w:id="7" w:name="_Hlk148699856"/>
      <w:r w:rsidRPr="00724784">
        <w:rPr>
          <w:rFonts w:ascii="Times New Roman" w:hAnsi="Times New Roman" w:cs="Times New Roman"/>
          <w:sz w:val="24"/>
          <w:szCs w:val="24"/>
        </w:rPr>
        <w:t xml:space="preserve">a najviše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724784">
        <w:rPr>
          <w:rFonts w:ascii="Times New Roman" w:hAnsi="Times New Roman" w:cs="Times New Roman"/>
          <w:sz w:val="24"/>
          <w:szCs w:val="24"/>
        </w:rPr>
        <w:t xml:space="preserve"> % 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724784">
        <w:rPr>
          <w:rFonts w:ascii="Times New Roman" w:hAnsi="Times New Roman" w:cs="Times New Roman"/>
          <w:sz w:val="24"/>
          <w:szCs w:val="24"/>
        </w:rPr>
        <w:t xml:space="preserve">iznosa utvrđenog prema vrsti boksa  u stavku 1. </w:t>
      </w:r>
      <w:r>
        <w:rPr>
          <w:rFonts w:ascii="Times New Roman" w:hAnsi="Times New Roman" w:cs="Times New Roman"/>
          <w:sz w:val="24"/>
          <w:szCs w:val="24"/>
        </w:rPr>
        <w:t>alinejama</w:t>
      </w:r>
      <w:r w:rsidRPr="00724784">
        <w:rPr>
          <w:rFonts w:ascii="Times New Roman" w:hAnsi="Times New Roman" w:cs="Times New Roman"/>
          <w:sz w:val="24"/>
          <w:szCs w:val="24"/>
        </w:rPr>
        <w:t xml:space="preserve"> 1. do 6. ovoga članka.</w:t>
      </w:r>
    </w:p>
    <w:bookmarkEnd w:id="7"/>
    <w:bookmarkEnd w:id="6"/>
    <w:p w14:paraId="5792F8A8" w14:textId="77777777" w:rsidR="003768E2" w:rsidRDefault="00BD00E9" w:rsidP="00376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Nadoknada troškova izgradnje za netipski boks izgrađen </w:t>
      </w:r>
      <w:r w:rsidRPr="009D3A73">
        <w:rPr>
          <w:rFonts w:ascii="Times New Roman" w:hAnsi="Times New Roman" w:cs="Times New Roman"/>
          <w:sz w:val="24"/>
          <w:szCs w:val="24"/>
        </w:rPr>
        <w:t xml:space="preserve">unutar katastarske čestice nekretnine </w:t>
      </w:r>
      <w:r w:rsidRPr="00EE2478">
        <w:rPr>
          <w:rFonts w:ascii="Times New Roman" w:hAnsi="Times New Roman" w:cs="Times New Roman"/>
          <w:sz w:val="24"/>
          <w:szCs w:val="24"/>
        </w:rPr>
        <w:t>suvlasnika višestambene zgrade</w:t>
      </w:r>
      <w:r w:rsidRPr="00EE2478" w:rsidDel="00841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B2772">
        <w:rPr>
          <w:rFonts w:ascii="Times New Roman" w:hAnsi="Times New Roman" w:cs="Times New Roman"/>
          <w:sz w:val="24"/>
          <w:szCs w:val="24"/>
        </w:rPr>
        <w:t>akon stupanja na snagu ove odluke</w:t>
      </w:r>
      <w:r>
        <w:rPr>
          <w:rFonts w:ascii="Times New Roman" w:hAnsi="Times New Roman" w:cs="Times New Roman"/>
          <w:sz w:val="24"/>
          <w:szCs w:val="24"/>
        </w:rPr>
        <w:t xml:space="preserve"> odobravat će se samo ako je </w:t>
      </w:r>
      <w:r w:rsidRPr="009D3A73">
        <w:rPr>
          <w:rFonts w:ascii="Times New Roman" w:hAnsi="Times New Roman" w:cs="Times New Roman"/>
          <w:sz w:val="24"/>
          <w:szCs w:val="24"/>
        </w:rPr>
        <w:t>boks u boji RAL ton karti 7016</w:t>
      </w:r>
      <w:r w:rsidR="003768E2">
        <w:rPr>
          <w:rFonts w:ascii="Times New Roman" w:hAnsi="Times New Roman" w:cs="Times New Roman"/>
          <w:sz w:val="24"/>
          <w:szCs w:val="24"/>
        </w:rPr>
        <w:t>,</w:t>
      </w:r>
      <w:r w:rsidR="003768E2" w:rsidRPr="003768E2">
        <w:rPr>
          <w:rFonts w:ascii="Times New Roman" w:hAnsi="Times New Roman" w:cs="Times New Roman"/>
          <w:sz w:val="24"/>
          <w:szCs w:val="24"/>
        </w:rPr>
        <w:t xml:space="preserve"> </w:t>
      </w:r>
      <w:r w:rsidR="003768E2">
        <w:rPr>
          <w:rFonts w:ascii="Times New Roman" w:hAnsi="Times New Roman" w:cs="Times New Roman"/>
          <w:sz w:val="24"/>
          <w:szCs w:val="24"/>
        </w:rPr>
        <w:t xml:space="preserve">a </w:t>
      </w:r>
      <w:r w:rsidR="003768E2" w:rsidRPr="00724784">
        <w:rPr>
          <w:rFonts w:ascii="Times New Roman" w:hAnsi="Times New Roman" w:cs="Times New Roman"/>
          <w:sz w:val="24"/>
          <w:szCs w:val="24"/>
        </w:rPr>
        <w:t>do iznosa</w:t>
      </w:r>
      <w:r w:rsidR="003768E2" w:rsidRPr="009671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68E2" w:rsidRPr="00724784">
        <w:rPr>
          <w:rFonts w:ascii="Times New Roman" w:hAnsi="Times New Roman" w:cs="Times New Roman"/>
          <w:sz w:val="24"/>
          <w:szCs w:val="24"/>
        </w:rPr>
        <w:t xml:space="preserve">troška prema dostavljenim računima, a najviše </w:t>
      </w:r>
      <w:r w:rsidR="003768E2">
        <w:rPr>
          <w:rFonts w:ascii="Times New Roman" w:hAnsi="Times New Roman" w:cs="Times New Roman"/>
          <w:sz w:val="24"/>
          <w:szCs w:val="24"/>
        </w:rPr>
        <w:t>50</w:t>
      </w:r>
      <w:r w:rsidR="003768E2" w:rsidRPr="00724784">
        <w:rPr>
          <w:rFonts w:ascii="Times New Roman" w:hAnsi="Times New Roman" w:cs="Times New Roman"/>
          <w:sz w:val="24"/>
          <w:szCs w:val="24"/>
        </w:rPr>
        <w:t xml:space="preserve"> %  </w:t>
      </w:r>
      <w:r w:rsidR="003768E2">
        <w:rPr>
          <w:rFonts w:ascii="Times New Roman" w:hAnsi="Times New Roman" w:cs="Times New Roman"/>
          <w:sz w:val="24"/>
          <w:szCs w:val="24"/>
        </w:rPr>
        <w:t xml:space="preserve">od </w:t>
      </w:r>
      <w:r w:rsidR="003768E2" w:rsidRPr="00724784">
        <w:rPr>
          <w:rFonts w:ascii="Times New Roman" w:hAnsi="Times New Roman" w:cs="Times New Roman"/>
          <w:sz w:val="24"/>
          <w:szCs w:val="24"/>
        </w:rPr>
        <w:t xml:space="preserve">iznosa utvrđenog prema vrsti boksa  u stavku 1. </w:t>
      </w:r>
      <w:r w:rsidR="003768E2">
        <w:rPr>
          <w:rFonts w:ascii="Times New Roman" w:hAnsi="Times New Roman" w:cs="Times New Roman"/>
          <w:sz w:val="24"/>
          <w:szCs w:val="24"/>
        </w:rPr>
        <w:t>alinejama</w:t>
      </w:r>
      <w:r w:rsidR="003768E2" w:rsidRPr="00724784">
        <w:rPr>
          <w:rFonts w:ascii="Times New Roman" w:hAnsi="Times New Roman" w:cs="Times New Roman"/>
          <w:sz w:val="24"/>
          <w:szCs w:val="24"/>
        </w:rPr>
        <w:t xml:space="preserve"> 1. do 6. ovoga članka.</w:t>
      </w:r>
    </w:p>
    <w:p w14:paraId="6A801E70" w14:textId="3C5A2B16" w:rsidR="00BD00E9" w:rsidRPr="008635F6" w:rsidRDefault="00BD00E9" w:rsidP="003768E2">
      <w:pPr>
        <w:jc w:val="both"/>
        <w:rPr>
          <w:rFonts w:ascii="Times New Roman" w:hAnsi="Times New Roman" w:cs="Times New Roman"/>
          <w:sz w:val="24"/>
          <w:szCs w:val="24"/>
        </w:rPr>
      </w:pPr>
      <w:r w:rsidRPr="008635F6">
        <w:rPr>
          <w:rFonts w:ascii="Times New Roman" w:hAnsi="Times New Roman" w:cs="Times New Roman"/>
          <w:sz w:val="24"/>
          <w:szCs w:val="24"/>
        </w:rPr>
        <w:t>Nadoknada troškova za zatvaranje postojećeg boksa ili smetlarkina odobravat će se do iznosa troška prema dostavljenim računima, a najviše do 300 EUR/m2 površine vrata.</w:t>
      </w:r>
    </w:p>
    <w:p w14:paraId="501C8D06" w14:textId="77777777" w:rsidR="00BD00E9" w:rsidRDefault="00BD00E9" w:rsidP="00BD0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Nadoknada troškova za </w:t>
      </w:r>
      <w:r w:rsidRPr="003E1F4B">
        <w:rPr>
          <w:rFonts w:ascii="Times New Roman" w:hAnsi="Times New Roman" w:cs="Times New Roman"/>
          <w:sz w:val="24"/>
          <w:szCs w:val="24"/>
        </w:rPr>
        <w:t xml:space="preserve">master cilindar (cilindrični uložak prilagođen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E1F4B">
        <w:rPr>
          <w:rFonts w:ascii="Times New Roman" w:hAnsi="Times New Roman" w:cs="Times New Roman"/>
          <w:sz w:val="24"/>
          <w:szCs w:val="24"/>
        </w:rPr>
        <w:t>aster ključu Podružnice Čistoća)</w:t>
      </w:r>
      <w:r>
        <w:rPr>
          <w:rFonts w:ascii="Times New Roman" w:hAnsi="Times New Roman" w:cs="Times New Roman"/>
          <w:sz w:val="24"/>
          <w:szCs w:val="24"/>
        </w:rPr>
        <w:t xml:space="preserve"> odobravat će se </w:t>
      </w:r>
      <w:r w:rsidRPr="003E1F4B">
        <w:rPr>
          <w:rFonts w:ascii="Times New Roman" w:hAnsi="Times New Roman" w:cs="Times New Roman"/>
          <w:sz w:val="24"/>
          <w:szCs w:val="24"/>
        </w:rPr>
        <w:t>do 40,00 EUR</w:t>
      </w:r>
      <w:r>
        <w:rPr>
          <w:rFonts w:ascii="Times New Roman" w:hAnsi="Times New Roman" w:cs="Times New Roman"/>
          <w:sz w:val="24"/>
          <w:szCs w:val="24"/>
        </w:rPr>
        <w:t>, a za m</w:t>
      </w:r>
      <w:r w:rsidRPr="003E1F4B">
        <w:rPr>
          <w:rFonts w:ascii="Times New Roman" w:hAnsi="Times New Roman" w:cs="Times New Roman"/>
          <w:sz w:val="24"/>
          <w:szCs w:val="24"/>
        </w:rPr>
        <w:t>aster ključ</w:t>
      </w:r>
      <w:r>
        <w:rPr>
          <w:rFonts w:ascii="Times New Roman" w:hAnsi="Times New Roman" w:cs="Times New Roman"/>
          <w:sz w:val="24"/>
          <w:szCs w:val="24"/>
        </w:rPr>
        <w:t xml:space="preserve"> 6 EUR po stanu.</w:t>
      </w:r>
    </w:p>
    <w:p w14:paraId="725AECF4" w14:textId="77777777" w:rsidR="00BD00E9" w:rsidRPr="0004151A" w:rsidRDefault="00BD00E9" w:rsidP="00BD0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Nadoknada troškova </w:t>
      </w:r>
      <w:r w:rsidRPr="008A4A30">
        <w:rPr>
          <w:rFonts w:ascii="Times New Roman" w:hAnsi="Times New Roman" w:cs="Times New Roman"/>
          <w:sz w:val="24"/>
          <w:szCs w:val="24"/>
        </w:rPr>
        <w:t xml:space="preserve">za prilagodbu vrata za </w:t>
      </w:r>
      <w:proofErr w:type="spellStart"/>
      <w:r w:rsidRPr="008A4A30">
        <w:rPr>
          <w:rFonts w:ascii="Times New Roman" w:hAnsi="Times New Roman" w:cs="Times New Roman"/>
          <w:sz w:val="24"/>
          <w:szCs w:val="24"/>
        </w:rPr>
        <w:t>šifrarnik</w:t>
      </w:r>
      <w:proofErr w:type="spellEnd"/>
      <w:r w:rsidRPr="008A4A30">
        <w:rPr>
          <w:rFonts w:ascii="Times New Roman" w:hAnsi="Times New Roman" w:cs="Times New Roman"/>
          <w:sz w:val="24"/>
          <w:szCs w:val="24"/>
        </w:rPr>
        <w:t xml:space="preserve"> odobravat će se do 600,00 EUR, a za </w:t>
      </w:r>
      <w:proofErr w:type="spellStart"/>
      <w:r w:rsidRPr="00421AF9">
        <w:rPr>
          <w:rFonts w:ascii="Times New Roman" w:hAnsi="Times New Roman" w:cs="Times New Roman"/>
          <w:sz w:val="24"/>
          <w:szCs w:val="24"/>
        </w:rPr>
        <w:t>šifrarnik</w:t>
      </w:r>
      <w:proofErr w:type="spellEnd"/>
      <w:r w:rsidRPr="00421AF9">
        <w:rPr>
          <w:rFonts w:ascii="Times New Roman" w:hAnsi="Times New Roman" w:cs="Times New Roman"/>
          <w:sz w:val="24"/>
          <w:szCs w:val="24"/>
        </w:rPr>
        <w:t xml:space="preserve"> do 60 EUR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1AF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3DECF1" w14:textId="14B616DA" w:rsidR="00421AF9" w:rsidRPr="0004151A" w:rsidRDefault="00421AF9" w:rsidP="009775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71AFBA" w14:textId="30040852" w:rsidR="00E87118" w:rsidRDefault="00E87118" w:rsidP="00CD39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F25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E27C5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A7F2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065D38" w14:textId="3831D460" w:rsidR="00271A9B" w:rsidRDefault="00271A9B" w:rsidP="004E16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42F">
        <w:rPr>
          <w:rFonts w:ascii="Times New Roman" w:hAnsi="Times New Roman" w:cs="Times New Roman"/>
          <w:sz w:val="24"/>
          <w:szCs w:val="24"/>
        </w:rPr>
        <w:t xml:space="preserve">Grad Zagreb </w:t>
      </w:r>
      <w:r w:rsidR="00401E94">
        <w:rPr>
          <w:rFonts w:ascii="Times New Roman" w:hAnsi="Times New Roman" w:cs="Times New Roman"/>
          <w:sz w:val="24"/>
          <w:szCs w:val="24"/>
        </w:rPr>
        <w:t xml:space="preserve">će </w:t>
      </w:r>
      <w:r>
        <w:rPr>
          <w:rFonts w:ascii="Times New Roman" w:hAnsi="Times New Roman" w:cs="Times New Roman"/>
          <w:sz w:val="24"/>
          <w:szCs w:val="24"/>
        </w:rPr>
        <w:t xml:space="preserve">na web stranici Grada Zagreba </w:t>
      </w:r>
      <w:r w:rsidR="00401E94">
        <w:rPr>
          <w:rFonts w:ascii="Times New Roman" w:hAnsi="Times New Roman" w:cs="Times New Roman"/>
          <w:sz w:val="24"/>
          <w:szCs w:val="24"/>
        </w:rPr>
        <w:t>objaviti poziv za podnošenje zahtjeva za nadoknadu troškova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06C70B" w14:textId="2A825538" w:rsidR="00CB2AAA" w:rsidRDefault="00CB2AAA" w:rsidP="004E16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podnošenje zahtjeva je </w:t>
      </w:r>
      <w:r w:rsidR="005F3E70">
        <w:rPr>
          <w:rFonts w:ascii="Times New Roman" w:hAnsi="Times New Roman" w:cs="Times New Roman"/>
          <w:sz w:val="24"/>
          <w:szCs w:val="24"/>
        </w:rPr>
        <w:t>31.12.2024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656A7E" w14:textId="62B4FC55" w:rsidR="00CB2AAA" w:rsidRDefault="00E87118" w:rsidP="004E1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CC3B2D" w:rsidRPr="001A7F25">
        <w:rPr>
          <w:rFonts w:ascii="Times New Roman" w:hAnsi="Times New Roman" w:cs="Times New Roman"/>
          <w:sz w:val="24"/>
          <w:szCs w:val="24"/>
        </w:rPr>
        <w:t>nadoknad</w:t>
      </w:r>
      <w:r w:rsidR="00FD0496">
        <w:rPr>
          <w:rFonts w:ascii="Times New Roman" w:hAnsi="Times New Roman" w:cs="Times New Roman"/>
          <w:sz w:val="24"/>
          <w:szCs w:val="24"/>
        </w:rPr>
        <w:t>u</w:t>
      </w:r>
      <w:r w:rsidR="00CC3B2D" w:rsidRPr="001A7F25">
        <w:rPr>
          <w:rFonts w:ascii="Times New Roman" w:hAnsi="Times New Roman" w:cs="Times New Roman"/>
          <w:sz w:val="24"/>
          <w:szCs w:val="24"/>
        </w:rPr>
        <w:t xml:space="preserve"> troškova </w:t>
      </w:r>
      <w:r w:rsidRPr="001A7F25">
        <w:rPr>
          <w:rFonts w:ascii="Times New Roman" w:hAnsi="Times New Roman" w:cs="Times New Roman"/>
          <w:sz w:val="24"/>
          <w:szCs w:val="24"/>
        </w:rPr>
        <w:t xml:space="preserve">(u daljnjem tekstu: zahtjev) podnosi se Gradskom uredu za </w:t>
      </w:r>
      <w:r w:rsidR="003670AB">
        <w:rPr>
          <w:rFonts w:ascii="Times New Roman" w:hAnsi="Times New Roman" w:cs="Times New Roman"/>
          <w:sz w:val="24"/>
          <w:szCs w:val="24"/>
        </w:rPr>
        <w:t>gospodarstvo, ekološku održivost i strategijsko planiranje</w:t>
      </w:r>
      <w:r w:rsidRPr="001A7F25">
        <w:rPr>
          <w:rFonts w:ascii="Times New Roman" w:hAnsi="Times New Roman" w:cs="Times New Roman"/>
          <w:sz w:val="24"/>
          <w:szCs w:val="24"/>
        </w:rPr>
        <w:t xml:space="preserve"> (u daljnjem tekstu: nadležno tijelo)</w:t>
      </w:r>
      <w:r w:rsidR="00CB2AAA">
        <w:rPr>
          <w:rFonts w:ascii="Times New Roman" w:hAnsi="Times New Roman" w:cs="Times New Roman"/>
          <w:sz w:val="24"/>
          <w:szCs w:val="24"/>
        </w:rPr>
        <w:t>.</w:t>
      </w:r>
    </w:p>
    <w:p w14:paraId="54413D64" w14:textId="77777777" w:rsidR="004E16B4" w:rsidRDefault="004E16B4" w:rsidP="004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FFFAAA" w14:textId="71C9044A" w:rsidR="00CB2AAA" w:rsidRPr="00DE542F" w:rsidRDefault="00CB2AAA" w:rsidP="00DE54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42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455B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E542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6F4A29" w14:textId="054D0E7E" w:rsidR="00E87118" w:rsidRPr="001A7F25" w:rsidRDefault="00CB2AAA" w:rsidP="004E1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</w:t>
      </w:r>
      <w:r w:rsidR="00E87118" w:rsidRPr="001A7F25">
        <w:rPr>
          <w:rFonts w:ascii="Times New Roman" w:hAnsi="Times New Roman" w:cs="Times New Roman"/>
          <w:sz w:val="24"/>
          <w:szCs w:val="24"/>
        </w:rPr>
        <w:t>mo</w:t>
      </w:r>
      <w:r w:rsidR="00E44998">
        <w:rPr>
          <w:rFonts w:ascii="Times New Roman" w:hAnsi="Times New Roman" w:cs="Times New Roman"/>
          <w:sz w:val="24"/>
          <w:szCs w:val="24"/>
        </w:rPr>
        <w:t>že</w:t>
      </w:r>
      <w:r w:rsidR="00E87118" w:rsidRPr="001A7F25">
        <w:rPr>
          <w:rFonts w:ascii="Times New Roman" w:hAnsi="Times New Roman" w:cs="Times New Roman"/>
          <w:sz w:val="24"/>
          <w:szCs w:val="24"/>
        </w:rPr>
        <w:t xml:space="preserve"> podnijeti:</w:t>
      </w:r>
    </w:p>
    <w:p w14:paraId="557CEDB2" w14:textId="7EF26FA4" w:rsidR="00E87118" w:rsidRPr="001A7F25" w:rsidRDefault="00E87118" w:rsidP="004E1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- predstavnik suvlasnika</w:t>
      </w:r>
      <w:r w:rsidR="00E44998">
        <w:rPr>
          <w:rFonts w:ascii="Times New Roman" w:hAnsi="Times New Roman" w:cs="Times New Roman"/>
          <w:sz w:val="24"/>
          <w:szCs w:val="24"/>
        </w:rPr>
        <w:t xml:space="preserve"> ili</w:t>
      </w:r>
    </w:p>
    <w:p w14:paraId="34B7A799" w14:textId="34845129" w:rsidR="00E87118" w:rsidRDefault="00E87118" w:rsidP="004E1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lastRenderedPageBreak/>
        <w:t xml:space="preserve">- upravitelj zgrade </w:t>
      </w:r>
    </w:p>
    <w:p w14:paraId="75F9FE35" w14:textId="3D9DEC21" w:rsidR="00691FA3" w:rsidRPr="00691FA3" w:rsidRDefault="00691FA3" w:rsidP="004E16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Upravitelj zgrade iz stavka 1. </w:t>
      </w:r>
      <w:r w:rsidR="00E44998">
        <w:rPr>
          <w:rFonts w:ascii="Times New Roman" w:hAnsi="Times New Roman" w:cs="Times New Roman"/>
          <w:sz w:val="24"/>
          <w:szCs w:val="24"/>
        </w:rPr>
        <w:t xml:space="preserve">alineje 2. </w:t>
      </w:r>
      <w:r>
        <w:rPr>
          <w:rFonts w:ascii="Times New Roman" w:hAnsi="Times New Roman" w:cs="Times New Roman"/>
          <w:sz w:val="24"/>
          <w:szCs w:val="24"/>
        </w:rPr>
        <w:t xml:space="preserve">ovog članka koji u </w:t>
      </w:r>
      <w:r w:rsidRPr="00691FA3">
        <w:rPr>
          <w:rFonts w:ascii="Times New Roman" w:hAnsi="Times New Roman" w:cs="Times New Roman"/>
          <w:sz w:val="24"/>
          <w:szCs w:val="24"/>
        </w:rPr>
        <w:t xml:space="preserve">ime i </w:t>
      </w:r>
      <w:r w:rsidR="004E16B4">
        <w:rPr>
          <w:rFonts w:ascii="Times New Roman" w:hAnsi="Times New Roman" w:cs="Times New Roman"/>
          <w:sz w:val="24"/>
          <w:szCs w:val="24"/>
        </w:rPr>
        <w:t>z</w:t>
      </w:r>
      <w:r w:rsidRPr="00691FA3">
        <w:rPr>
          <w:rFonts w:ascii="Times New Roman" w:hAnsi="Times New Roman" w:cs="Times New Roman"/>
          <w:sz w:val="24"/>
          <w:szCs w:val="24"/>
        </w:rPr>
        <w:t>a račun suvlasnika višestamben</w:t>
      </w:r>
      <w:r w:rsidR="00E44998">
        <w:rPr>
          <w:rFonts w:ascii="Times New Roman" w:hAnsi="Times New Roman" w:cs="Times New Roman"/>
          <w:sz w:val="24"/>
          <w:szCs w:val="24"/>
        </w:rPr>
        <w:t>e</w:t>
      </w:r>
      <w:r w:rsidRPr="00691FA3">
        <w:rPr>
          <w:rFonts w:ascii="Times New Roman" w:hAnsi="Times New Roman" w:cs="Times New Roman"/>
          <w:sz w:val="24"/>
          <w:szCs w:val="24"/>
        </w:rPr>
        <w:t xml:space="preserve"> zgrade </w:t>
      </w:r>
      <w:r>
        <w:rPr>
          <w:rFonts w:ascii="Times New Roman" w:hAnsi="Times New Roman" w:cs="Times New Roman"/>
          <w:sz w:val="24"/>
          <w:szCs w:val="24"/>
        </w:rPr>
        <w:t>podnosi zahtjev mora biti registriran</w:t>
      </w:r>
      <w:r w:rsidRPr="00691FA3">
        <w:rPr>
          <w:rFonts w:ascii="Times New Roman" w:hAnsi="Times New Roman" w:cs="Times New Roman"/>
          <w:sz w:val="24"/>
          <w:szCs w:val="24"/>
        </w:rPr>
        <w:t xml:space="preserve"> za obavljanje poslova upravljanja stambenim zgradama</w:t>
      </w:r>
      <w:r w:rsidR="00EA7986">
        <w:rPr>
          <w:rFonts w:ascii="Times New Roman" w:hAnsi="Times New Roman" w:cs="Times New Roman"/>
          <w:sz w:val="24"/>
          <w:szCs w:val="24"/>
        </w:rPr>
        <w:t>.</w:t>
      </w:r>
      <w:r w:rsidRPr="00691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C2A11" w14:textId="77777777" w:rsidR="008870A0" w:rsidRDefault="008870A0" w:rsidP="00CB2AA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148603255"/>
    </w:p>
    <w:p w14:paraId="56B6B259" w14:textId="7F326DD3" w:rsidR="00E87118" w:rsidRDefault="00E87118" w:rsidP="00CB2A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 </w:t>
      </w:r>
      <w:r w:rsidRPr="001A7F25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FC42C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A7F2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8"/>
    <w:p w14:paraId="1535C5AE" w14:textId="0E8ADCAF" w:rsidR="007E298D" w:rsidRDefault="007E298D" w:rsidP="007E298D">
      <w:pPr>
        <w:jc w:val="both"/>
        <w:rPr>
          <w:rFonts w:ascii="Times New Roman" w:hAnsi="Times New Roman" w:cs="Times New Roman"/>
          <w:sz w:val="24"/>
          <w:szCs w:val="24"/>
        </w:rPr>
      </w:pPr>
      <w:r w:rsidRPr="001A5D46">
        <w:rPr>
          <w:rFonts w:ascii="Times New Roman" w:hAnsi="Times New Roman" w:cs="Times New Roman"/>
          <w:sz w:val="24"/>
          <w:szCs w:val="24"/>
        </w:rPr>
        <w:t xml:space="preserve">Ukoliko </w:t>
      </w:r>
      <w:r w:rsidR="00480A0F">
        <w:rPr>
          <w:rFonts w:ascii="Times New Roman" w:hAnsi="Times New Roman" w:cs="Times New Roman"/>
          <w:sz w:val="24"/>
          <w:szCs w:val="24"/>
        </w:rPr>
        <w:t>su</w:t>
      </w:r>
      <w:r w:rsidRPr="001A5D46">
        <w:rPr>
          <w:rFonts w:ascii="Times New Roman" w:hAnsi="Times New Roman" w:cs="Times New Roman"/>
          <w:sz w:val="24"/>
          <w:szCs w:val="24"/>
        </w:rPr>
        <w:t xml:space="preserve"> više zgrada</w:t>
      </w:r>
      <w:r w:rsidR="00480A0F">
        <w:rPr>
          <w:rFonts w:ascii="Times New Roman" w:hAnsi="Times New Roman" w:cs="Times New Roman"/>
          <w:sz w:val="24"/>
          <w:szCs w:val="24"/>
        </w:rPr>
        <w:t xml:space="preserve"> </w:t>
      </w:r>
      <w:r w:rsidRPr="001A5D46">
        <w:rPr>
          <w:rFonts w:ascii="Times New Roman" w:hAnsi="Times New Roman" w:cs="Times New Roman"/>
          <w:sz w:val="24"/>
          <w:szCs w:val="24"/>
        </w:rPr>
        <w:t>/</w:t>
      </w:r>
      <w:r w:rsidR="00480A0F">
        <w:rPr>
          <w:rFonts w:ascii="Times New Roman" w:hAnsi="Times New Roman" w:cs="Times New Roman"/>
          <w:sz w:val="24"/>
          <w:szCs w:val="24"/>
        </w:rPr>
        <w:t xml:space="preserve"> </w:t>
      </w:r>
      <w:r w:rsidRPr="001A5D46">
        <w:rPr>
          <w:rFonts w:ascii="Times New Roman" w:hAnsi="Times New Roman" w:cs="Times New Roman"/>
          <w:sz w:val="24"/>
          <w:szCs w:val="24"/>
        </w:rPr>
        <w:t xml:space="preserve">ulaza koje imaju zasebne </w:t>
      </w:r>
      <w:r w:rsidR="006C0169">
        <w:rPr>
          <w:rFonts w:ascii="Times New Roman" w:hAnsi="Times New Roman" w:cs="Times New Roman"/>
          <w:sz w:val="24"/>
          <w:szCs w:val="24"/>
        </w:rPr>
        <w:t xml:space="preserve">račune </w:t>
      </w:r>
      <w:r w:rsidRPr="001A5D46">
        <w:rPr>
          <w:rFonts w:ascii="Times New Roman" w:hAnsi="Times New Roman" w:cs="Times New Roman"/>
          <w:sz w:val="24"/>
          <w:szCs w:val="24"/>
        </w:rPr>
        <w:t xml:space="preserve">pričuve </w:t>
      </w:r>
      <w:r w:rsidR="001A5D46" w:rsidRPr="001A5D46">
        <w:rPr>
          <w:rFonts w:ascii="Times New Roman" w:hAnsi="Times New Roman" w:cs="Times New Roman"/>
          <w:sz w:val="24"/>
          <w:szCs w:val="24"/>
        </w:rPr>
        <w:t>imal</w:t>
      </w:r>
      <w:r w:rsidR="00480A0F">
        <w:rPr>
          <w:rFonts w:ascii="Times New Roman" w:hAnsi="Times New Roman" w:cs="Times New Roman"/>
          <w:sz w:val="24"/>
          <w:szCs w:val="24"/>
        </w:rPr>
        <w:t>i</w:t>
      </w:r>
      <w:r w:rsidR="001A5D46" w:rsidRPr="001A5D46">
        <w:rPr>
          <w:rFonts w:ascii="Times New Roman" w:hAnsi="Times New Roman" w:cs="Times New Roman"/>
          <w:sz w:val="24"/>
          <w:szCs w:val="24"/>
        </w:rPr>
        <w:t xml:space="preserve"> troškove zbog prilagodbe iz članka 3. ove odluke, </w:t>
      </w:r>
      <w:r w:rsidR="00472F77" w:rsidRPr="001A5D46">
        <w:rPr>
          <w:rFonts w:ascii="Times New Roman" w:hAnsi="Times New Roman" w:cs="Times New Roman"/>
          <w:sz w:val="24"/>
          <w:szCs w:val="24"/>
        </w:rPr>
        <w:t>predstavnici suvlasnika</w:t>
      </w:r>
      <w:r w:rsidR="00480A0F">
        <w:rPr>
          <w:rFonts w:ascii="Times New Roman" w:hAnsi="Times New Roman" w:cs="Times New Roman"/>
          <w:sz w:val="24"/>
          <w:szCs w:val="24"/>
        </w:rPr>
        <w:t xml:space="preserve"> </w:t>
      </w:r>
      <w:r w:rsidR="00472F77" w:rsidRPr="001A5D46">
        <w:rPr>
          <w:rFonts w:ascii="Times New Roman" w:hAnsi="Times New Roman" w:cs="Times New Roman"/>
          <w:sz w:val="24"/>
          <w:szCs w:val="24"/>
        </w:rPr>
        <w:t>/</w:t>
      </w:r>
      <w:r w:rsidR="00480A0F">
        <w:rPr>
          <w:rFonts w:ascii="Times New Roman" w:hAnsi="Times New Roman" w:cs="Times New Roman"/>
          <w:sz w:val="24"/>
          <w:szCs w:val="24"/>
        </w:rPr>
        <w:t xml:space="preserve"> </w:t>
      </w:r>
      <w:r w:rsidR="00472F77" w:rsidRPr="001A5D46">
        <w:rPr>
          <w:rFonts w:ascii="Times New Roman" w:hAnsi="Times New Roman" w:cs="Times New Roman"/>
          <w:sz w:val="24"/>
          <w:szCs w:val="24"/>
        </w:rPr>
        <w:t>upravitelji zgrada moraju dostaviti dokaz koliko je koja zgrada</w:t>
      </w:r>
      <w:r w:rsidR="00480A0F">
        <w:rPr>
          <w:rFonts w:ascii="Times New Roman" w:hAnsi="Times New Roman" w:cs="Times New Roman"/>
          <w:sz w:val="24"/>
          <w:szCs w:val="24"/>
        </w:rPr>
        <w:t xml:space="preserve"> </w:t>
      </w:r>
      <w:r w:rsidR="00472F77" w:rsidRPr="001A5D46">
        <w:rPr>
          <w:rFonts w:ascii="Times New Roman" w:hAnsi="Times New Roman" w:cs="Times New Roman"/>
          <w:sz w:val="24"/>
          <w:szCs w:val="24"/>
        </w:rPr>
        <w:t>/</w:t>
      </w:r>
      <w:r w:rsidR="00480A0F">
        <w:rPr>
          <w:rFonts w:ascii="Times New Roman" w:hAnsi="Times New Roman" w:cs="Times New Roman"/>
          <w:sz w:val="24"/>
          <w:szCs w:val="24"/>
        </w:rPr>
        <w:t xml:space="preserve"> </w:t>
      </w:r>
      <w:r w:rsidR="00472F77" w:rsidRPr="001A5D46">
        <w:rPr>
          <w:rFonts w:ascii="Times New Roman" w:hAnsi="Times New Roman" w:cs="Times New Roman"/>
          <w:sz w:val="24"/>
          <w:szCs w:val="24"/>
        </w:rPr>
        <w:t xml:space="preserve">ulaz </w:t>
      </w:r>
      <w:r w:rsidR="001A5D46" w:rsidRPr="001A5D46">
        <w:rPr>
          <w:rFonts w:ascii="Times New Roman" w:hAnsi="Times New Roman" w:cs="Times New Roman"/>
          <w:sz w:val="24"/>
          <w:szCs w:val="24"/>
        </w:rPr>
        <w:t>podmiri</w:t>
      </w:r>
      <w:r w:rsidR="00480A0F">
        <w:rPr>
          <w:rFonts w:ascii="Times New Roman" w:hAnsi="Times New Roman" w:cs="Times New Roman"/>
          <w:sz w:val="24"/>
          <w:szCs w:val="24"/>
        </w:rPr>
        <w:t>li</w:t>
      </w:r>
      <w:r w:rsidR="001A5D46" w:rsidRPr="001A5D46">
        <w:rPr>
          <w:rFonts w:ascii="Times New Roman" w:hAnsi="Times New Roman" w:cs="Times New Roman"/>
          <w:sz w:val="24"/>
          <w:szCs w:val="24"/>
        </w:rPr>
        <w:t xml:space="preserve"> troškova.</w:t>
      </w:r>
      <w:r w:rsidR="00472F77" w:rsidRPr="001A5D4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9308BE" w14:textId="4D7B5B9E" w:rsidR="001A5D46" w:rsidRPr="001A5D46" w:rsidRDefault="001A5D46" w:rsidP="001A5D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D46">
        <w:rPr>
          <w:rFonts w:ascii="Times New Roman" w:hAnsi="Times New Roman" w:cs="Times New Roman"/>
          <w:sz w:val="24"/>
          <w:szCs w:val="24"/>
        </w:rPr>
        <w:t> </w:t>
      </w:r>
      <w:r w:rsidRPr="001A5D46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A5D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E4F705" w14:textId="301837B7" w:rsidR="00E87118" w:rsidRPr="001A7F25" w:rsidRDefault="00E87118" w:rsidP="00041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 xml:space="preserve">Zahtjev iz članka </w:t>
      </w:r>
      <w:r w:rsidR="001A5D46">
        <w:rPr>
          <w:rFonts w:ascii="Times New Roman" w:hAnsi="Times New Roman" w:cs="Times New Roman"/>
          <w:sz w:val="24"/>
          <w:szCs w:val="24"/>
        </w:rPr>
        <w:t>6</w:t>
      </w:r>
      <w:r w:rsidRPr="001A7F25">
        <w:rPr>
          <w:rFonts w:ascii="Times New Roman" w:hAnsi="Times New Roman" w:cs="Times New Roman"/>
          <w:sz w:val="24"/>
          <w:szCs w:val="24"/>
        </w:rPr>
        <w:t>. ove odluke obvezno sadrži:</w:t>
      </w:r>
    </w:p>
    <w:p w14:paraId="1FE549DE" w14:textId="40300689" w:rsidR="00E87118" w:rsidRPr="001A7F25" w:rsidRDefault="00E87118" w:rsidP="00041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 xml:space="preserve">- podatke o predstavniku suvlasnika </w:t>
      </w:r>
      <w:r w:rsidR="002B63F0">
        <w:rPr>
          <w:rFonts w:ascii="Times New Roman" w:hAnsi="Times New Roman" w:cs="Times New Roman"/>
          <w:sz w:val="24"/>
          <w:szCs w:val="24"/>
        </w:rPr>
        <w:t xml:space="preserve">višestambene zgrade </w:t>
      </w:r>
      <w:r w:rsidRPr="001A7F25">
        <w:rPr>
          <w:rFonts w:ascii="Times New Roman" w:hAnsi="Times New Roman" w:cs="Times New Roman"/>
          <w:sz w:val="24"/>
          <w:szCs w:val="24"/>
        </w:rPr>
        <w:t>(ime i prezime, adresa, telefon, mobitel, e-mail, broj računa IBAN);</w:t>
      </w:r>
    </w:p>
    <w:p w14:paraId="3A4F9554" w14:textId="77777777" w:rsidR="00E87118" w:rsidRPr="001A7F25" w:rsidRDefault="00E87118" w:rsidP="00041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- podatke o upravitelju zgrade (naziv i adresu upravitelja zgrade, izvadak iz sudskog ili obrtnog registra, ime i prezime osobe ovlaštene za zastupanje upravitelja zgrade, telefon, mobitel, e-mail);</w:t>
      </w:r>
    </w:p>
    <w:p w14:paraId="1A207C87" w14:textId="0D77935C" w:rsidR="00E87118" w:rsidRPr="001A7F25" w:rsidRDefault="00E87118" w:rsidP="00041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 xml:space="preserve">- adresu </w:t>
      </w:r>
      <w:r w:rsidR="002B63F0">
        <w:rPr>
          <w:rFonts w:ascii="Times New Roman" w:hAnsi="Times New Roman" w:cs="Times New Roman"/>
          <w:sz w:val="24"/>
          <w:szCs w:val="24"/>
        </w:rPr>
        <w:t>višestambene zgrade čiji suvlasnici koriste spremnik</w:t>
      </w:r>
      <w:r w:rsidRPr="001A7F25">
        <w:rPr>
          <w:rFonts w:ascii="Times New Roman" w:hAnsi="Times New Roman" w:cs="Times New Roman"/>
          <w:sz w:val="24"/>
          <w:szCs w:val="24"/>
        </w:rPr>
        <w:t>;</w:t>
      </w:r>
    </w:p>
    <w:p w14:paraId="6B5605AE" w14:textId="3AD34233" w:rsidR="005576D3" w:rsidRPr="001A7F25" w:rsidRDefault="00E87118" w:rsidP="00041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-  fotografij</w:t>
      </w:r>
      <w:r w:rsidR="005576D3" w:rsidRPr="001A7F25">
        <w:rPr>
          <w:rFonts w:ascii="Times New Roman" w:hAnsi="Times New Roman" w:cs="Times New Roman"/>
          <w:sz w:val="24"/>
          <w:szCs w:val="24"/>
        </w:rPr>
        <w:t>u načina pril</w:t>
      </w:r>
      <w:r w:rsidR="001C164F" w:rsidRPr="001A7F25">
        <w:rPr>
          <w:rFonts w:ascii="Times New Roman" w:hAnsi="Times New Roman" w:cs="Times New Roman"/>
          <w:sz w:val="24"/>
          <w:szCs w:val="24"/>
        </w:rPr>
        <w:t>a</w:t>
      </w:r>
      <w:r w:rsidR="005576D3" w:rsidRPr="001A7F25">
        <w:rPr>
          <w:rFonts w:ascii="Times New Roman" w:hAnsi="Times New Roman" w:cs="Times New Roman"/>
          <w:sz w:val="24"/>
          <w:szCs w:val="24"/>
        </w:rPr>
        <w:t>godbe</w:t>
      </w:r>
      <w:r w:rsidR="002B63F0">
        <w:rPr>
          <w:rFonts w:ascii="Times New Roman" w:hAnsi="Times New Roman" w:cs="Times New Roman"/>
          <w:sz w:val="24"/>
          <w:szCs w:val="24"/>
        </w:rPr>
        <w:t xml:space="preserve"> </w:t>
      </w:r>
      <w:r w:rsidR="006205B7">
        <w:rPr>
          <w:rFonts w:ascii="Times New Roman" w:hAnsi="Times New Roman" w:cs="Times New Roman"/>
          <w:sz w:val="24"/>
          <w:szCs w:val="24"/>
        </w:rPr>
        <w:t>i kratki opis</w:t>
      </w:r>
      <w:r w:rsidR="00345EB1">
        <w:rPr>
          <w:rFonts w:ascii="Times New Roman" w:hAnsi="Times New Roman" w:cs="Times New Roman"/>
          <w:sz w:val="24"/>
          <w:szCs w:val="24"/>
        </w:rPr>
        <w:t>;</w:t>
      </w:r>
    </w:p>
    <w:p w14:paraId="5E24DEB8" w14:textId="77777777" w:rsidR="00E87118" w:rsidRPr="001A7F25" w:rsidRDefault="00E87118" w:rsidP="00041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- presliku međuvlasničkog ugovora;</w:t>
      </w:r>
    </w:p>
    <w:p w14:paraId="47811215" w14:textId="698601CB" w:rsidR="001524F6" w:rsidRDefault="001524F6" w:rsidP="00041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 xml:space="preserve">- </w:t>
      </w:r>
      <w:r w:rsidR="004E16B4">
        <w:rPr>
          <w:rFonts w:ascii="Times New Roman" w:hAnsi="Times New Roman" w:cs="Times New Roman"/>
          <w:sz w:val="24"/>
          <w:szCs w:val="24"/>
        </w:rPr>
        <w:t xml:space="preserve">presliku </w:t>
      </w:r>
      <w:r w:rsidRPr="001A7F25">
        <w:rPr>
          <w:rFonts w:ascii="Times New Roman" w:hAnsi="Times New Roman" w:cs="Times New Roman"/>
          <w:sz w:val="24"/>
          <w:szCs w:val="24"/>
        </w:rPr>
        <w:t xml:space="preserve">rješenje o izgradnji boksa na </w:t>
      </w:r>
      <w:r w:rsidR="009775A9">
        <w:rPr>
          <w:rFonts w:ascii="Times New Roman" w:hAnsi="Times New Roman" w:cs="Times New Roman"/>
          <w:sz w:val="24"/>
          <w:szCs w:val="24"/>
        </w:rPr>
        <w:t>površini javne namjene (za tipski boks izgrađen na površini javne namjene)</w:t>
      </w:r>
      <w:r w:rsidR="004E16B4">
        <w:rPr>
          <w:rFonts w:ascii="Times New Roman" w:hAnsi="Times New Roman" w:cs="Times New Roman"/>
          <w:sz w:val="24"/>
          <w:szCs w:val="24"/>
        </w:rPr>
        <w:t>;</w:t>
      </w:r>
    </w:p>
    <w:p w14:paraId="60F05A03" w14:textId="1FEF8B22" w:rsidR="00157630" w:rsidRPr="001A7F25" w:rsidRDefault="00157630" w:rsidP="00041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pozitivno mišljenje ZGH d.o.o. Podružnica Čistoća o dostupnosti spremnika prilikom primopredaje otpada (za netipske </w:t>
      </w:r>
      <w:proofErr w:type="spellStart"/>
      <w:r>
        <w:rPr>
          <w:rFonts w:ascii="Times New Roman" w:hAnsi="Times New Roman" w:cs="Times New Roman"/>
          <w:sz w:val="24"/>
          <w:szCs w:val="24"/>
        </w:rPr>
        <w:t>bo</w:t>
      </w:r>
      <w:r w:rsidR="003670AB">
        <w:rPr>
          <w:rFonts w:ascii="Times New Roman" w:hAnsi="Times New Roman" w:cs="Times New Roman"/>
          <w:sz w:val="24"/>
          <w:szCs w:val="24"/>
        </w:rPr>
        <w:t>kse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E16B4">
        <w:rPr>
          <w:rFonts w:ascii="Times New Roman" w:hAnsi="Times New Roman" w:cs="Times New Roman"/>
          <w:sz w:val="24"/>
          <w:szCs w:val="24"/>
        </w:rPr>
        <w:t>;</w:t>
      </w:r>
    </w:p>
    <w:p w14:paraId="3D930848" w14:textId="01E1735A" w:rsidR="00DA3CDA" w:rsidRDefault="002A1FA8" w:rsidP="00041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 xml:space="preserve">- </w:t>
      </w:r>
      <w:r w:rsidR="004E16B4">
        <w:rPr>
          <w:rFonts w:ascii="Times New Roman" w:hAnsi="Times New Roman" w:cs="Times New Roman"/>
          <w:sz w:val="24"/>
          <w:szCs w:val="24"/>
        </w:rPr>
        <w:t xml:space="preserve">presliku </w:t>
      </w:r>
      <w:r w:rsidRPr="001A7F25">
        <w:rPr>
          <w:rFonts w:ascii="Times New Roman" w:hAnsi="Times New Roman" w:cs="Times New Roman"/>
          <w:sz w:val="24"/>
          <w:szCs w:val="24"/>
        </w:rPr>
        <w:t>račun</w:t>
      </w:r>
      <w:r w:rsidR="004E16B4">
        <w:rPr>
          <w:rFonts w:ascii="Times New Roman" w:hAnsi="Times New Roman" w:cs="Times New Roman"/>
          <w:sz w:val="24"/>
          <w:szCs w:val="24"/>
        </w:rPr>
        <w:t>a</w:t>
      </w:r>
      <w:r w:rsidRPr="001A7F25">
        <w:rPr>
          <w:rFonts w:ascii="Times New Roman" w:hAnsi="Times New Roman" w:cs="Times New Roman"/>
          <w:sz w:val="24"/>
          <w:szCs w:val="24"/>
        </w:rPr>
        <w:t xml:space="preserve"> izdan od strane izvođača</w:t>
      </w:r>
      <w:r w:rsidR="004E16B4">
        <w:rPr>
          <w:rFonts w:ascii="Times New Roman" w:hAnsi="Times New Roman" w:cs="Times New Roman"/>
          <w:sz w:val="24"/>
          <w:szCs w:val="24"/>
        </w:rPr>
        <w:t>;</w:t>
      </w:r>
    </w:p>
    <w:p w14:paraId="3D9F9648" w14:textId="7D233639" w:rsidR="002A1FA8" w:rsidRDefault="00DA3CDA" w:rsidP="00041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16B4">
        <w:rPr>
          <w:rFonts w:ascii="Times New Roman" w:hAnsi="Times New Roman" w:cs="Times New Roman"/>
          <w:sz w:val="24"/>
          <w:szCs w:val="24"/>
        </w:rPr>
        <w:t xml:space="preserve">presliku </w:t>
      </w:r>
      <w:r>
        <w:rPr>
          <w:rFonts w:ascii="Times New Roman" w:hAnsi="Times New Roman" w:cs="Times New Roman"/>
          <w:sz w:val="24"/>
          <w:szCs w:val="24"/>
        </w:rPr>
        <w:t>račun</w:t>
      </w:r>
      <w:r w:rsidR="004E16B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kupnju materijala</w:t>
      </w:r>
      <w:r w:rsidR="004E16B4">
        <w:rPr>
          <w:rFonts w:ascii="Times New Roman" w:hAnsi="Times New Roman" w:cs="Times New Roman"/>
          <w:sz w:val="24"/>
          <w:szCs w:val="24"/>
        </w:rPr>
        <w:t>;</w:t>
      </w:r>
      <w:r w:rsidR="00620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1F4F6" w14:textId="19F0CA51" w:rsidR="00213CCA" w:rsidRDefault="002A1FA8" w:rsidP="00041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- podatke o računu za isplatu nadoknade troškova</w:t>
      </w:r>
      <w:r w:rsidR="00BA1FA9">
        <w:rPr>
          <w:rFonts w:ascii="Times New Roman" w:hAnsi="Times New Roman" w:cs="Times New Roman"/>
          <w:sz w:val="24"/>
          <w:szCs w:val="24"/>
        </w:rPr>
        <w:t xml:space="preserve"> (presliku ugovora o otvaranju tekućeg računa iz kojeg je vidljiv IBAN ili potvrdu banke o </w:t>
      </w:r>
      <w:r w:rsidR="00FF7C41">
        <w:rPr>
          <w:rFonts w:ascii="Times New Roman" w:hAnsi="Times New Roman" w:cs="Times New Roman"/>
          <w:sz w:val="24"/>
          <w:szCs w:val="24"/>
        </w:rPr>
        <w:t>IBAN transakcijskom računu;</w:t>
      </w:r>
    </w:p>
    <w:p w14:paraId="41E5B1FA" w14:textId="6289CAB1" w:rsidR="00213CCA" w:rsidRPr="00B77B61" w:rsidRDefault="00213CCA" w:rsidP="00041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B61">
        <w:rPr>
          <w:rFonts w:ascii="Times New Roman" w:hAnsi="Times New Roman" w:cs="Times New Roman"/>
          <w:sz w:val="24"/>
          <w:szCs w:val="24"/>
        </w:rPr>
        <w:t xml:space="preserve">- </w:t>
      </w:r>
      <w:r w:rsidR="006C0169">
        <w:rPr>
          <w:rFonts w:ascii="Times New Roman" w:hAnsi="Times New Roman" w:cs="Times New Roman"/>
          <w:sz w:val="24"/>
          <w:szCs w:val="24"/>
        </w:rPr>
        <w:t>dokaze o načinu raspodjele isplate troškova s računa pričuve ako su više zgrada / ulaza zajednički podmirili troškove prilagodbe iz članka 3. ove odluke</w:t>
      </w:r>
      <w:r w:rsidR="000760EE">
        <w:rPr>
          <w:rFonts w:ascii="Times New Roman" w:hAnsi="Times New Roman" w:cs="Times New Roman"/>
          <w:sz w:val="24"/>
          <w:szCs w:val="24"/>
        </w:rPr>
        <w:t>;</w:t>
      </w:r>
      <w:r w:rsidR="006C01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51C27" w14:textId="60637FE3" w:rsidR="002A1FA8" w:rsidRDefault="00213CCA" w:rsidP="00041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B61">
        <w:rPr>
          <w:rFonts w:ascii="Times New Roman" w:hAnsi="Times New Roman" w:cs="Times New Roman"/>
          <w:sz w:val="24"/>
          <w:szCs w:val="24"/>
        </w:rPr>
        <w:t>- po potrebi</w:t>
      </w:r>
      <w:r w:rsidR="00BD00E9">
        <w:rPr>
          <w:rFonts w:ascii="Times New Roman" w:hAnsi="Times New Roman" w:cs="Times New Roman"/>
          <w:sz w:val="24"/>
          <w:szCs w:val="24"/>
        </w:rPr>
        <w:t xml:space="preserve"> drugu</w:t>
      </w:r>
      <w:r w:rsidRPr="00B77B61">
        <w:rPr>
          <w:rFonts w:ascii="Times New Roman" w:hAnsi="Times New Roman" w:cs="Times New Roman"/>
          <w:sz w:val="24"/>
          <w:szCs w:val="24"/>
        </w:rPr>
        <w:t xml:space="preserve"> dodatnu dokumentaciju</w:t>
      </w:r>
      <w:r w:rsidR="006205B7" w:rsidRPr="00B77B61">
        <w:rPr>
          <w:rFonts w:ascii="Times New Roman" w:hAnsi="Times New Roman" w:cs="Times New Roman"/>
          <w:sz w:val="24"/>
          <w:szCs w:val="24"/>
        </w:rPr>
        <w:t>.</w:t>
      </w:r>
    </w:p>
    <w:p w14:paraId="642E1CE1" w14:textId="77777777" w:rsidR="004702F7" w:rsidRPr="00B77B61" w:rsidRDefault="004702F7" w:rsidP="00041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923D9E" w14:textId="1B336CB6" w:rsidR="00E87118" w:rsidRPr="001A7F25" w:rsidRDefault="00E87118" w:rsidP="00CD3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1A5D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A7F2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52ADC4" w14:textId="4BADF962" w:rsidR="001524F6" w:rsidRPr="001A7F25" w:rsidRDefault="00E87118" w:rsidP="00F10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Nadležno tijelo utvrdit će potpunost zahtjeva.</w:t>
      </w:r>
    </w:p>
    <w:p w14:paraId="56E10A19" w14:textId="1321E22D" w:rsidR="00E87118" w:rsidRPr="001A7F25" w:rsidRDefault="00CB2AAA" w:rsidP="00F10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utvrdi da</w:t>
      </w:r>
      <w:r w:rsidR="00662181">
        <w:rPr>
          <w:rFonts w:ascii="Times New Roman" w:hAnsi="Times New Roman" w:cs="Times New Roman"/>
          <w:sz w:val="24"/>
          <w:szCs w:val="24"/>
        </w:rPr>
        <w:t xml:space="preserve"> </w:t>
      </w:r>
      <w:r w:rsidR="00E87118" w:rsidRPr="001A7F25">
        <w:rPr>
          <w:rFonts w:ascii="Times New Roman" w:hAnsi="Times New Roman" w:cs="Times New Roman"/>
          <w:sz w:val="24"/>
          <w:szCs w:val="24"/>
        </w:rPr>
        <w:t xml:space="preserve">je </w:t>
      </w:r>
      <w:r w:rsidR="00657BF6">
        <w:rPr>
          <w:rFonts w:ascii="Times New Roman" w:hAnsi="Times New Roman" w:cs="Times New Roman"/>
          <w:sz w:val="24"/>
          <w:szCs w:val="24"/>
        </w:rPr>
        <w:t xml:space="preserve">zahtjev </w:t>
      </w:r>
      <w:r w:rsidR="00E87118" w:rsidRPr="001A7F25">
        <w:rPr>
          <w:rFonts w:ascii="Times New Roman" w:hAnsi="Times New Roman" w:cs="Times New Roman"/>
          <w:sz w:val="24"/>
          <w:szCs w:val="24"/>
        </w:rPr>
        <w:t xml:space="preserve">nepotpun, nadležno tijelo zatražit će od podnositelja zahtjeva dopunu zahtjeva. Podnositelj zahtjeva dužan je zahtjev dopuniti u roku od </w:t>
      </w:r>
      <w:r w:rsidR="004F4CB6" w:rsidRPr="001A7F25">
        <w:rPr>
          <w:rFonts w:ascii="Times New Roman" w:hAnsi="Times New Roman" w:cs="Times New Roman"/>
          <w:sz w:val="24"/>
          <w:szCs w:val="24"/>
        </w:rPr>
        <w:t>8</w:t>
      </w:r>
      <w:r w:rsidR="00E87118" w:rsidRPr="001A7F25">
        <w:rPr>
          <w:rFonts w:ascii="Times New Roman" w:hAnsi="Times New Roman" w:cs="Times New Roman"/>
          <w:sz w:val="24"/>
          <w:szCs w:val="24"/>
        </w:rPr>
        <w:t xml:space="preserve"> dana od dana dostave poziva za dopunu zahtjeva.</w:t>
      </w:r>
    </w:p>
    <w:p w14:paraId="124D4F61" w14:textId="7CD91FB3" w:rsidR="00E87118" w:rsidRPr="001A7F25" w:rsidRDefault="00E87118" w:rsidP="00F10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 xml:space="preserve">Ako podnositelj zahtjeva u roku iz stavka </w:t>
      </w:r>
      <w:r w:rsidR="002157DB">
        <w:rPr>
          <w:rFonts w:ascii="Times New Roman" w:hAnsi="Times New Roman" w:cs="Times New Roman"/>
          <w:sz w:val="24"/>
          <w:szCs w:val="24"/>
        </w:rPr>
        <w:t>2</w:t>
      </w:r>
      <w:r w:rsidRPr="001A7F25">
        <w:rPr>
          <w:rFonts w:ascii="Times New Roman" w:hAnsi="Times New Roman" w:cs="Times New Roman"/>
          <w:sz w:val="24"/>
          <w:szCs w:val="24"/>
        </w:rPr>
        <w:t>. ovoga članka ne dopuni zahtjev, smatrat će se da je odustao od zahtjeva.</w:t>
      </w:r>
    </w:p>
    <w:p w14:paraId="1D24DD99" w14:textId="035468F7" w:rsidR="00164801" w:rsidRDefault="00E87118" w:rsidP="00F10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 xml:space="preserve">Nadležno tijelo </w:t>
      </w:r>
      <w:r w:rsidR="00657BF6">
        <w:rPr>
          <w:rFonts w:ascii="Times New Roman" w:hAnsi="Times New Roman" w:cs="Times New Roman"/>
          <w:sz w:val="24"/>
          <w:szCs w:val="24"/>
        </w:rPr>
        <w:t>nakon što utvrdi da je zahtjev potpun</w:t>
      </w:r>
      <w:r w:rsidR="002157DB">
        <w:rPr>
          <w:rFonts w:ascii="Times New Roman" w:hAnsi="Times New Roman" w:cs="Times New Roman"/>
          <w:sz w:val="24"/>
          <w:szCs w:val="24"/>
        </w:rPr>
        <w:t xml:space="preserve"> i pravovremen</w:t>
      </w:r>
      <w:r w:rsidR="00657BF6">
        <w:rPr>
          <w:rFonts w:ascii="Times New Roman" w:hAnsi="Times New Roman" w:cs="Times New Roman"/>
          <w:sz w:val="24"/>
          <w:szCs w:val="24"/>
        </w:rPr>
        <w:t>, kontrolom na licu mjesta</w:t>
      </w:r>
      <w:r w:rsidR="00164801">
        <w:rPr>
          <w:rFonts w:ascii="Times New Roman" w:hAnsi="Times New Roman" w:cs="Times New Roman"/>
          <w:sz w:val="24"/>
          <w:szCs w:val="24"/>
        </w:rPr>
        <w:t xml:space="preserve"> utvrđuj</w:t>
      </w:r>
      <w:r w:rsidR="00657BF6">
        <w:rPr>
          <w:rFonts w:ascii="Times New Roman" w:hAnsi="Times New Roman" w:cs="Times New Roman"/>
          <w:sz w:val="24"/>
          <w:szCs w:val="24"/>
        </w:rPr>
        <w:t>e</w:t>
      </w:r>
      <w:r w:rsidR="00164801">
        <w:rPr>
          <w:rFonts w:ascii="Times New Roman" w:hAnsi="Times New Roman" w:cs="Times New Roman"/>
          <w:sz w:val="24"/>
          <w:szCs w:val="24"/>
        </w:rPr>
        <w:t xml:space="preserve"> usklađenost činjeničnog stanja s podatcima iskazanim u zahtjevu</w:t>
      </w:r>
      <w:r w:rsidR="007D5389">
        <w:rPr>
          <w:rFonts w:ascii="Times New Roman" w:hAnsi="Times New Roman" w:cs="Times New Roman"/>
          <w:sz w:val="24"/>
          <w:szCs w:val="24"/>
        </w:rPr>
        <w:t xml:space="preserve">, zaprimljene zahtjeve s dokumentacijom i zapisnik </w:t>
      </w:r>
      <w:r w:rsidR="002157DB">
        <w:rPr>
          <w:rFonts w:ascii="Times New Roman" w:hAnsi="Times New Roman" w:cs="Times New Roman"/>
          <w:sz w:val="24"/>
          <w:szCs w:val="24"/>
        </w:rPr>
        <w:t xml:space="preserve"> </w:t>
      </w:r>
      <w:r w:rsidR="007D5389">
        <w:rPr>
          <w:rFonts w:ascii="Times New Roman" w:hAnsi="Times New Roman" w:cs="Times New Roman"/>
          <w:sz w:val="24"/>
          <w:szCs w:val="24"/>
        </w:rPr>
        <w:t xml:space="preserve">kontrole na licu mjesta </w:t>
      </w:r>
      <w:r w:rsidR="002157DB">
        <w:rPr>
          <w:rFonts w:ascii="Times New Roman" w:hAnsi="Times New Roman" w:cs="Times New Roman"/>
          <w:sz w:val="24"/>
          <w:szCs w:val="24"/>
        </w:rPr>
        <w:t xml:space="preserve">prosljeđuje Povjerenstvu iz članka </w:t>
      </w:r>
      <w:r w:rsidR="00F83E9C">
        <w:rPr>
          <w:rFonts w:ascii="Times New Roman" w:hAnsi="Times New Roman" w:cs="Times New Roman"/>
          <w:sz w:val="24"/>
          <w:szCs w:val="24"/>
        </w:rPr>
        <w:t>10</w:t>
      </w:r>
      <w:r w:rsidR="002157DB">
        <w:rPr>
          <w:rFonts w:ascii="Times New Roman" w:hAnsi="Times New Roman" w:cs="Times New Roman"/>
          <w:sz w:val="24"/>
          <w:szCs w:val="24"/>
        </w:rPr>
        <w:t>. ove odluke</w:t>
      </w:r>
      <w:r w:rsidR="00164801">
        <w:rPr>
          <w:rFonts w:ascii="Times New Roman" w:hAnsi="Times New Roman" w:cs="Times New Roman"/>
          <w:sz w:val="24"/>
          <w:szCs w:val="24"/>
        </w:rPr>
        <w:t>.</w:t>
      </w:r>
    </w:p>
    <w:p w14:paraId="62049EC2" w14:textId="77777777" w:rsidR="008B3598" w:rsidRDefault="008B3598" w:rsidP="002B63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9D4991" w14:textId="3EAF3157" w:rsidR="00E87118" w:rsidRPr="001A7F25" w:rsidRDefault="00E87118" w:rsidP="002B63F0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1A7F25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1A5D4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A7F2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962AF3" w14:textId="1B09E375" w:rsidR="00E87118" w:rsidRDefault="00E87118" w:rsidP="0004151A">
      <w:pPr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 Povjerenstvo osniva i imenuje gradonačelnik.</w:t>
      </w:r>
    </w:p>
    <w:p w14:paraId="4D336523" w14:textId="1E9BB823" w:rsidR="00271A9B" w:rsidRPr="001A7F25" w:rsidRDefault="00271A9B" w:rsidP="00041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</w:t>
      </w:r>
      <w:r w:rsidR="00CA1070">
        <w:rPr>
          <w:rFonts w:ascii="Times New Roman" w:hAnsi="Times New Roman" w:cs="Times New Roman"/>
          <w:sz w:val="24"/>
          <w:szCs w:val="24"/>
        </w:rPr>
        <w:t xml:space="preserve"> </w:t>
      </w:r>
      <w:r w:rsidR="0052759B">
        <w:rPr>
          <w:rFonts w:ascii="Times New Roman" w:hAnsi="Times New Roman" w:cs="Times New Roman"/>
          <w:sz w:val="24"/>
          <w:szCs w:val="24"/>
        </w:rPr>
        <w:t xml:space="preserve">razmatra zahtjeve i </w:t>
      </w:r>
      <w:r w:rsidR="00CA1070">
        <w:rPr>
          <w:rFonts w:ascii="Times New Roman" w:hAnsi="Times New Roman" w:cs="Times New Roman"/>
          <w:sz w:val="24"/>
          <w:szCs w:val="24"/>
        </w:rPr>
        <w:t xml:space="preserve">utvrđuje </w:t>
      </w:r>
      <w:r w:rsidR="00A13EE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rijedlog</w:t>
      </w:r>
      <w:r w:rsidR="00A13EE3">
        <w:rPr>
          <w:rFonts w:ascii="Times New Roman" w:hAnsi="Times New Roman" w:cs="Times New Roman"/>
          <w:sz w:val="24"/>
          <w:szCs w:val="24"/>
        </w:rPr>
        <w:t xml:space="preserve">e popisa višestambenih zgrada kojima će se isplatiti nadoknada troškova nastalih zbog </w:t>
      </w:r>
      <w:r w:rsidR="00A13EE3" w:rsidRPr="001A7F25">
        <w:rPr>
          <w:rFonts w:ascii="Times New Roman" w:hAnsi="Times New Roman" w:cs="Times New Roman"/>
          <w:sz w:val="24"/>
          <w:szCs w:val="24"/>
        </w:rPr>
        <w:t>prilagodbe novom modelu sakupljanja komunalnog otpada</w:t>
      </w:r>
      <w:r w:rsidR="00A13EE3">
        <w:rPr>
          <w:rFonts w:ascii="Times New Roman" w:hAnsi="Times New Roman" w:cs="Times New Roman"/>
          <w:sz w:val="24"/>
          <w:szCs w:val="24"/>
        </w:rPr>
        <w:t>.</w:t>
      </w:r>
    </w:p>
    <w:p w14:paraId="22FA7376" w14:textId="33B7D9A7" w:rsidR="00E87118" w:rsidRDefault="00E87118" w:rsidP="0004151A">
      <w:pPr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 xml:space="preserve">Gradonačelnik na temelju prijedloga </w:t>
      </w:r>
      <w:r w:rsidR="003F6DE3" w:rsidRPr="001A7F25">
        <w:rPr>
          <w:rFonts w:ascii="Times New Roman" w:hAnsi="Times New Roman" w:cs="Times New Roman"/>
          <w:sz w:val="24"/>
          <w:szCs w:val="24"/>
        </w:rPr>
        <w:t>Povjerenstva</w:t>
      </w:r>
      <w:r w:rsidRPr="001A7F25">
        <w:rPr>
          <w:rFonts w:ascii="Times New Roman" w:hAnsi="Times New Roman" w:cs="Times New Roman"/>
          <w:sz w:val="24"/>
          <w:szCs w:val="24"/>
        </w:rPr>
        <w:t xml:space="preserve"> </w:t>
      </w:r>
      <w:r w:rsidR="00CA1070">
        <w:rPr>
          <w:rFonts w:ascii="Times New Roman" w:hAnsi="Times New Roman" w:cs="Times New Roman"/>
          <w:sz w:val="24"/>
          <w:szCs w:val="24"/>
        </w:rPr>
        <w:t>utvrđuje</w:t>
      </w:r>
      <w:r w:rsidR="003F6DE3" w:rsidRPr="001A7F25">
        <w:rPr>
          <w:rFonts w:ascii="Times New Roman" w:hAnsi="Times New Roman" w:cs="Times New Roman"/>
          <w:sz w:val="24"/>
          <w:szCs w:val="24"/>
        </w:rPr>
        <w:t xml:space="preserve"> </w:t>
      </w:r>
      <w:r w:rsidR="00CA1070">
        <w:rPr>
          <w:rFonts w:ascii="Times New Roman" w:hAnsi="Times New Roman" w:cs="Times New Roman"/>
          <w:sz w:val="24"/>
          <w:szCs w:val="24"/>
        </w:rPr>
        <w:t xml:space="preserve">popise </w:t>
      </w:r>
      <w:r w:rsidR="00EE2478" w:rsidRPr="00EE2478">
        <w:rPr>
          <w:rFonts w:ascii="Times New Roman" w:hAnsi="Times New Roman" w:cs="Times New Roman"/>
          <w:sz w:val="24"/>
          <w:szCs w:val="24"/>
        </w:rPr>
        <w:t>višestambenih zgrada</w:t>
      </w:r>
      <w:r w:rsidR="00FA4837">
        <w:rPr>
          <w:rFonts w:ascii="Times New Roman" w:hAnsi="Times New Roman" w:cs="Times New Roman"/>
          <w:sz w:val="24"/>
          <w:szCs w:val="24"/>
        </w:rPr>
        <w:t xml:space="preserve"> </w:t>
      </w:r>
      <w:r w:rsidR="00CA1070">
        <w:rPr>
          <w:rFonts w:ascii="Times New Roman" w:hAnsi="Times New Roman" w:cs="Times New Roman"/>
          <w:sz w:val="24"/>
          <w:szCs w:val="24"/>
        </w:rPr>
        <w:t xml:space="preserve">kojima će se </w:t>
      </w:r>
      <w:r w:rsidR="00DA1154">
        <w:rPr>
          <w:rFonts w:ascii="Times New Roman" w:hAnsi="Times New Roman" w:cs="Times New Roman"/>
          <w:sz w:val="24"/>
          <w:szCs w:val="24"/>
        </w:rPr>
        <w:t>nadoknaditi troškovi</w:t>
      </w:r>
      <w:r w:rsidR="00A13EE3">
        <w:rPr>
          <w:rFonts w:ascii="Times New Roman" w:hAnsi="Times New Roman" w:cs="Times New Roman"/>
          <w:sz w:val="24"/>
          <w:szCs w:val="24"/>
        </w:rPr>
        <w:t xml:space="preserve"> nastali zbog </w:t>
      </w:r>
      <w:r w:rsidR="00A13EE3" w:rsidRPr="001A7F25">
        <w:rPr>
          <w:rFonts w:ascii="Times New Roman" w:hAnsi="Times New Roman" w:cs="Times New Roman"/>
          <w:sz w:val="24"/>
          <w:szCs w:val="24"/>
        </w:rPr>
        <w:t>prilagodbe novom modelu sakupljanja komunalnog otpada</w:t>
      </w:r>
      <w:r w:rsidR="00A13E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794F71" w14:textId="4405F33C" w:rsidR="00CA1070" w:rsidRDefault="00CA1070" w:rsidP="00041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Popisi iz stavka </w:t>
      </w:r>
      <w:r w:rsidR="00933F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ovog članka će se objavljivati na web stranicama Grada Zagreba.</w:t>
      </w:r>
    </w:p>
    <w:p w14:paraId="13398022" w14:textId="3E84841E" w:rsidR="00807BE6" w:rsidRPr="001A7F25" w:rsidRDefault="00807BE6" w:rsidP="00041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popise iz stavka 4. ovog članka može se podnijeti prigovor gradonačelniku u roku od 8 dana od dana objave popisa.</w:t>
      </w:r>
    </w:p>
    <w:p w14:paraId="7D2C3EC5" w14:textId="1AB4CADB" w:rsidR="00E87118" w:rsidRPr="001A7F25" w:rsidRDefault="00E87118" w:rsidP="00CD3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1948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A5D4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C42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B5947B2" w14:textId="67BE37B8" w:rsidR="00E87118" w:rsidRPr="001A7F25" w:rsidRDefault="00E87118" w:rsidP="00E87118">
      <w:pPr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Podnositelju zahtjeva koji je zaprimio obavijest da mu je odobren</w:t>
      </w:r>
      <w:r w:rsidR="003F6DE3" w:rsidRPr="001A7F25">
        <w:rPr>
          <w:rFonts w:ascii="Times New Roman" w:hAnsi="Times New Roman" w:cs="Times New Roman"/>
          <w:sz w:val="24"/>
          <w:szCs w:val="24"/>
        </w:rPr>
        <w:t>a nadoknada troškova, s</w:t>
      </w:r>
      <w:r w:rsidRPr="001A7F25">
        <w:rPr>
          <w:rFonts w:ascii="Times New Roman" w:hAnsi="Times New Roman" w:cs="Times New Roman"/>
          <w:sz w:val="24"/>
          <w:szCs w:val="24"/>
        </w:rPr>
        <w:t xml:space="preserve">redstva će se uplatiti </w:t>
      </w:r>
      <w:r w:rsidRPr="009934E7">
        <w:rPr>
          <w:rFonts w:ascii="Times New Roman" w:hAnsi="Times New Roman" w:cs="Times New Roman"/>
          <w:sz w:val="24"/>
          <w:szCs w:val="24"/>
        </w:rPr>
        <w:t>na</w:t>
      </w:r>
      <w:r w:rsidR="00BB2FD3" w:rsidRPr="009934E7">
        <w:rPr>
          <w:rFonts w:ascii="Times New Roman" w:hAnsi="Times New Roman" w:cs="Times New Roman"/>
          <w:sz w:val="24"/>
          <w:szCs w:val="24"/>
        </w:rPr>
        <w:t xml:space="preserve"> račun </w:t>
      </w:r>
      <w:r w:rsidR="00F61DD8" w:rsidRPr="009934E7">
        <w:rPr>
          <w:rFonts w:ascii="Times New Roman" w:hAnsi="Times New Roman" w:cs="Times New Roman"/>
          <w:sz w:val="24"/>
          <w:szCs w:val="24"/>
        </w:rPr>
        <w:t xml:space="preserve">zajedničke </w:t>
      </w:r>
      <w:r w:rsidR="00BB2FD3" w:rsidRPr="009934E7">
        <w:rPr>
          <w:rFonts w:ascii="Times New Roman" w:hAnsi="Times New Roman" w:cs="Times New Roman"/>
          <w:sz w:val="24"/>
          <w:szCs w:val="24"/>
        </w:rPr>
        <w:t>pričuve</w:t>
      </w:r>
      <w:r w:rsidR="00BB2FD3" w:rsidRPr="001A7F25">
        <w:rPr>
          <w:rFonts w:ascii="Times New Roman" w:hAnsi="Times New Roman" w:cs="Times New Roman"/>
          <w:sz w:val="24"/>
          <w:szCs w:val="24"/>
        </w:rPr>
        <w:t xml:space="preserve"> </w:t>
      </w:r>
      <w:r w:rsidR="00F61DD8" w:rsidRPr="001A7F25">
        <w:rPr>
          <w:rFonts w:ascii="Times New Roman" w:hAnsi="Times New Roman" w:cs="Times New Roman"/>
          <w:sz w:val="24"/>
          <w:szCs w:val="24"/>
        </w:rPr>
        <w:t xml:space="preserve">suvlasnika </w:t>
      </w:r>
      <w:r w:rsidR="002A60E0" w:rsidRPr="001A7F25">
        <w:rPr>
          <w:rFonts w:ascii="Times New Roman" w:hAnsi="Times New Roman" w:cs="Times New Roman"/>
          <w:sz w:val="24"/>
          <w:szCs w:val="24"/>
        </w:rPr>
        <w:t>višestambene zgrade</w:t>
      </w:r>
      <w:r w:rsidRPr="001A7F25">
        <w:rPr>
          <w:rFonts w:ascii="Times New Roman" w:hAnsi="Times New Roman" w:cs="Times New Roman"/>
          <w:sz w:val="24"/>
          <w:szCs w:val="24"/>
        </w:rPr>
        <w:t xml:space="preserve"> najkasnije u roku od </w:t>
      </w:r>
      <w:r w:rsidR="003F6DE3" w:rsidRPr="001A7F25">
        <w:rPr>
          <w:rFonts w:ascii="Times New Roman" w:hAnsi="Times New Roman" w:cs="Times New Roman"/>
          <w:sz w:val="24"/>
          <w:szCs w:val="24"/>
        </w:rPr>
        <w:t>6</w:t>
      </w:r>
      <w:r w:rsidRPr="001A7F25">
        <w:rPr>
          <w:rFonts w:ascii="Times New Roman" w:hAnsi="Times New Roman" w:cs="Times New Roman"/>
          <w:sz w:val="24"/>
          <w:szCs w:val="24"/>
        </w:rPr>
        <w:t xml:space="preserve">0 dana od dana </w:t>
      </w:r>
      <w:r w:rsidR="003F6DE3" w:rsidRPr="001A7F25">
        <w:rPr>
          <w:rFonts w:ascii="Times New Roman" w:hAnsi="Times New Roman" w:cs="Times New Roman"/>
          <w:sz w:val="24"/>
          <w:szCs w:val="24"/>
        </w:rPr>
        <w:t xml:space="preserve">donošenja zaključka. </w:t>
      </w:r>
    </w:p>
    <w:p w14:paraId="01AF5A76" w14:textId="15EE8D06" w:rsidR="00E87118" w:rsidRPr="001A7F25" w:rsidRDefault="00E87118" w:rsidP="00E87118">
      <w:pPr>
        <w:rPr>
          <w:rFonts w:ascii="Times New Roman" w:hAnsi="Times New Roman" w:cs="Times New Roman"/>
          <w:sz w:val="24"/>
          <w:szCs w:val="24"/>
        </w:rPr>
      </w:pPr>
    </w:p>
    <w:p w14:paraId="656D8A0A" w14:textId="651662AB" w:rsidR="00E87118" w:rsidRDefault="00E87118" w:rsidP="006621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F25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FC42C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A5D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A7F2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5584B0" w14:textId="77777777" w:rsidR="00E87118" w:rsidRPr="001A7F25" w:rsidRDefault="00E87118" w:rsidP="00E87118">
      <w:pPr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Ova odluka stupa na snagu osmoga dana od dana objave u Službenom glasniku Grada Zagreba.</w:t>
      </w:r>
    </w:p>
    <w:p w14:paraId="1336B46F" w14:textId="223B93AA" w:rsidR="00C047D9" w:rsidRPr="001A7F25" w:rsidRDefault="00C047D9" w:rsidP="00E87118">
      <w:pPr>
        <w:rPr>
          <w:rFonts w:ascii="Times New Roman" w:hAnsi="Times New Roman" w:cs="Times New Roman"/>
          <w:sz w:val="24"/>
          <w:szCs w:val="24"/>
        </w:rPr>
      </w:pPr>
    </w:p>
    <w:p w14:paraId="34B4B5E8" w14:textId="77777777" w:rsidR="00E87118" w:rsidRPr="001A7F25" w:rsidRDefault="00E87118" w:rsidP="00E87118">
      <w:pPr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 </w:t>
      </w:r>
    </w:p>
    <w:p w14:paraId="6E6A8E38" w14:textId="77777777" w:rsidR="00E87118" w:rsidRPr="001A7F25" w:rsidRDefault="00E87118" w:rsidP="00E87118">
      <w:pPr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 </w:t>
      </w:r>
    </w:p>
    <w:p w14:paraId="08DEFFDC" w14:textId="77777777" w:rsidR="00E87118" w:rsidRPr="001A7F25" w:rsidRDefault="00E87118" w:rsidP="00E87118">
      <w:pPr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 </w:t>
      </w:r>
    </w:p>
    <w:p w14:paraId="6E0A597C" w14:textId="77777777" w:rsidR="00071E1B" w:rsidRPr="001A7F25" w:rsidRDefault="00071E1B">
      <w:pPr>
        <w:rPr>
          <w:rFonts w:ascii="Times New Roman" w:hAnsi="Times New Roman" w:cs="Times New Roman"/>
          <w:sz w:val="24"/>
          <w:szCs w:val="24"/>
        </w:rPr>
      </w:pPr>
    </w:p>
    <w:sectPr w:rsidR="00071E1B" w:rsidRPr="001A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46F"/>
    <w:multiLevelType w:val="hybridMultilevel"/>
    <w:tmpl w:val="75DCE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25FF3"/>
    <w:multiLevelType w:val="hybridMultilevel"/>
    <w:tmpl w:val="5DDEA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53AD1"/>
    <w:multiLevelType w:val="hybridMultilevel"/>
    <w:tmpl w:val="07EA1C40"/>
    <w:lvl w:ilvl="0" w:tplc="9F2003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A4F16"/>
    <w:multiLevelType w:val="hybridMultilevel"/>
    <w:tmpl w:val="98A20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164459">
    <w:abstractNumId w:val="1"/>
  </w:num>
  <w:num w:numId="2" w16cid:durableId="591744436">
    <w:abstractNumId w:val="2"/>
  </w:num>
  <w:num w:numId="3" w16cid:durableId="1982616831">
    <w:abstractNumId w:val="3"/>
  </w:num>
  <w:num w:numId="4" w16cid:durableId="94846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118"/>
    <w:rsid w:val="00013D9B"/>
    <w:rsid w:val="0004151A"/>
    <w:rsid w:val="00043164"/>
    <w:rsid w:val="00046756"/>
    <w:rsid w:val="0006799C"/>
    <w:rsid w:val="0007054E"/>
    <w:rsid w:val="00071E1B"/>
    <w:rsid w:val="000760EE"/>
    <w:rsid w:val="00097CD9"/>
    <w:rsid w:val="000A16EC"/>
    <w:rsid w:val="000B01F9"/>
    <w:rsid w:val="000D1D2C"/>
    <w:rsid w:val="000D3DC1"/>
    <w:rsid w:val="000E125F"/>
    <w:rsid w:val="000F4086"/>
    <w:rsid w:val="00121875"/>
    <w:rsid w:val="00125E7F"/>
    <w:rsid w:val="001360D7"/>
    <w:rsid w:val="001524F6"/>
    <w:rsid w:val="00153011"/>
    <w:rsid w:val="00157630"/>
    <w:rsid w:val="00164801"/>
    <w:rsid w:val="00164871"/>
    <w:rsid w:val="001871DA"/>
    <w:rsid w:val="00187CA7"/>
    <w:rsid w:val="0019485B"/>
    <w:rsid w:val="00196276"/>
    <w:rsid w:val="001A33F8"/>
    <w:rsid w:val="001A5D46"/>
    <w:rsid w:val="001A694C"/>
    <w:rsid w:val="001A7F25"/>
    <w:rsid w:val="001B5C55"/>
    <w:rsid w:val="001C164F"/>
    <w:rsid w:val="001D1934"/>
    <w:rsid w:val="00213CCA"/>
    <w:rsid w:val="002157DB"/>
    <w:rsid w:val="00224F08"/>
    <w:rsid w:val="00246DF0"/>
    <w:rsid w:val="00247BB7"/>
    <w:rsid w:val="00254151"/>
    <w:rsid w:val="002709FB"/>
    <w:rsid w:val="002714FC"/>
    <w:rsid w:val="00271A9B"/>
    <w:rsid w:val="00271AC7"/>
    <w:rsid w:val="002950E0"/>
    <w:rsid w:val="002A1FA8"/>
    <w:rsid w:val="002A60E0"/>
    <w:rsid w:val="002B63F0"/>
    <w:rsid w:val="002F2260"/>
    <w:rsid w:val="003303AC"/>
    <w:rsid w:val="00335A46"/>
    <w:rsid w:val="00337A6D"/>
    <w:rsid w:val="003455B9"/>
    <w:rsid w:val="00345EB1"/>
    <w:rsid w:val="0035445D"/>
    <w:rsid w:val="003670AB"/>
    <w:rsid w:val="003768E2"/>
    <w:rsid w:val="00381E86"/>
    <w:rsid w:val="003D4C4D"/>
    <w:rsid w:val="003E1F4B"/>
    <w:rsid w:val="003E32CA"/>
    <w:rsid w:val="003F3AF2"/>
    <w:rsid w:val="003F6DE3"/>
    <w:rsid w:val="00401E94"/>
    <w:rsid w:val="00412D76"/>
    <w:rsid w:val="00421AF9"/>
    <w:rsid w:val="00447403"/>
    <w:rsid w:val="004702F7"/>
    <w:rsid w:val="00472F77"/>
    <w:rsid w:val="00480A0F"/>
    <w:rsid w:val="004B7FA0"/>
    <w:rsid w:val="004E16B4"/>
    <w:rsid w:val="004E7184"/>
    <w:rsid w:val="004F4CB6"/>
    <w:rsid w:val="0052759B"/>
    <w:rsid w:val="005446F3"/>
    <w:rsid w:val="00552EFA"/>
    <w:rsid w:val="005576D3"/>
    <w:rsid w:val="00575C64"/>
    <w:rsid w:val="00583736"/>
    <w:rsid w:val="0059227A"/>
    <w:rsid w:val="005B567D"/>
    <w:rsid w:val="005C3C34"/>
    <w:rsid w:val="005D3CA3"/>
    <w:rsid w:val="005E0DFC"/>
    <w:rsid w:val="005F3E70"/>
    <w:rsid w:val="005F49DC"/>
    <w:rsid w:val="006021EC"/>
    <w:rsid w:val="006133AF"/>
    <w:rsid w:val="006205B7"/>
    <w:rsid w:val="006400CA"/>
    <w:rsid w:val="00657BF6"/>
    <w:rsid w:val="00662181"/>
    <w:rsid w:val="006749C4"/>
    <w:rsid w:val="00691FA3"/>
    <w:rsid w:val="006A0F32"/>
    <w:rsid w:val="006B0584"/>
    <w:rsid w:val="006B14C0"/>
    <w:rsid w:val="006B2772"/>
    <w:rsid w:val="006B6162"/>
    <w:rsid w:val="006C0169"/>
    <w:rsid w:val="006E34A6"/>
    <w:rsid w:val="006E3918"/>
    <w:rsid w:val="006E69AD"/>
    <w:rsid w:val="00711BD0"/>
    <w:rsid w:val="007213A0"/>
    <w:rsid w:val="00724784"/>
    <w:rsid w:val="007355D1"/>
    <w:rsid w:val="00741032"/>
    <w:rsid w:val="0074357F"/>
    <w:rsid w:val="0075167D"/>
    <w:rsid w:val="00754861"/>
    <w:rsid w:val="007655F7"/>
    <w:rsid w:val="00766AE7"/>
    <w:rsid w:val="007B35BB"/>
    <w:rsid w:val="007C40A7"/>
    <w:rsid w:val="007D5389"/>
    <w:rsid w:val="007E1D59"/>
    <w:rsid w:val="007E298D"/>
    <w:rsid w:val="00807BE6"/>
    <w:rsid w:val="00830C7B"/>
    <w:rsid w:val="00841819"/>
    <w:rsid w:val="008558A9"/>
    <w:rsid w:val="00861E42"/>
    <w:rsid w:val="0086674A"/>
    <w:rsid w:val="008870A0"/>
    <w:rsid w:val="008A4A30"/>
    <w:rsid w:val="008B0DB6"/>
    <w:rsid w:val="008B2083"/>
    <w:rsid w:val="008B3598"/>
    <w:rsid w:val="008C5220"/>
    <w:rsid w:val="008C61F6"/>
    <w:rsid w:val="008E52D2"/>
    <w:rsid w:val="00904045"/>
    <w:rsid w:val="00904D0C"/>
    <w:rsid w:val="00933F43"/>
    <w:rsid w:val="00964788"/>
    <w:rsid w:val="009671F9"/>
    <w:rsid w:val="009775A9"/>
    <w:rsid w:val="009934E7"/>
    <w:rsid w:val="009B67B5"/>
    <w:rsid w:val="009B7A3B"/>
    <w:rsid w:val="009C05B0"/>
    <w:rsid w:val="009C38F6"/>
    <w:rsid w:val="009D3A73"/>
    <w:rsid w:val="009E4CA7"/>
    <w:rsid w:val="00A01775"/>
    <w:rsid w:val="00A13EE3"/>
    <w:rsid w:val="00A6070C"/>
    <w:rsid w:val="00AD0744"/>
    <w:rsid w:val="00AE16FC"/>
    <w:rsid w:val="00AE1B8C"/>
    <w:rsid w:val="00AE4D1A"/>
    <w:rsid w:val="00B026F1"/>
    <w:rsid w:val="00B10724"/>
    <w:rsid w:val="00B136DC"/>
    <w:rsid w:val="00B14F40"/>
    <w:rsid w:val="00B23590"/>
    <w:rsid w:val="00B331C0"/>
    <w:rsid w:val="00B66803"/>
    <w:rsid w:val="00B73894"/>
    <w:rsid w:val="00B77B61"/>
    <w:rsid w:val="00BA1FA9"/>
    <w:rsid w:val="00BB2FD3"/>
    <w:rsid w:val="00BD00E9"/>
    <w:rsid w:val="00BF3552"/>
    <w:rsid w:val="00C047D9"/>
    <w:rsid w:val="00C124D1"/>
    <w:rsid w:val="00C150D2"/>
    <w:rsid w:val="00C538D8"/>
    <w:rsid w:val="00C54ADD"/>
    <w:rsid w:val="00C65E9D"/>
    <w:rsid w:val="00C80E40"/>
    <w:rsid w:val="00C906AA"/>
    <w:rsid w:val="00C968A1"/>
    <w:rsid w:val="00CA1070"/>
    <w:rsid w:val="00CA1429"/>
    <w:rsid w:val="00CB2AAA"/>
    <w:rsid w:val="00CB606D"/>
    <w:rsid w:val="00CC3B2D"/>
    <w:rsid w:val="00CC5CC7"/>
    <w:rsid w:val="00CC65C5"/>
    <w:rsid w:val="00CD3926"/>
    <w:rsid w:val="00CD3C8E"/>
    <w:rsid w:val="00CF0AFA"/>
    <w:rsid w:val="00D125F1"/>
    <w:rsid w:val="00D276E5"/>
    <w:rsid w:val="00D550CD"/>
    <w:rsid w:val="00D71960"/>
    <w:rsid w:val="00D8417D"/>
    <w:rsid w:val="00DA1154"/>
    <w:rsid w:val="00DA3CDA"/>
    <w:rsid w:val="00DE315B"/>
    <w:rsid w:val="00DE542F"/>
    <w:rsid w:val="00DF2D52"/>
    <w:rsid w:val="00E04956"/>
    <w:rsid w:val="00E151B4"/>
    <w:rsid w:val="00E21F30"/>
    <w:rsid w:val="00E231C2"/>
    <w:rsid w:val="00E2541A"/>
    <w:rsid w:val="00E27C52"/>
    <w:rsid w:val="00E44998"/>
    <w:rsid w:val="00E577A6"/>
    <w:rsid w:val="00E82106"/>
    <w:rsid w:val="00E87118"/>
    <w:rsid w:val="00E9074A"/>
    <w:rsid w:val="00E90E15"/>
    <w:rsid w:val="00E94330"/>
    <w:rsid w:val="00E96383"/>
    <w:rsid w:val="00EA360E"/>
    <w:rsid w:val="00EA7986"/>
    <w:rsid w:val="00EC7C0E"/>
    <w:rsid w:val="00EE2478"/>
    <w:rsid w:val="00F00719"/>
    <w:rsid w:val="00F10288"/>
    <w:rsid w:val="00F42E18"/>
    <w:rsid w:val="00F45C3F"/>
    <w:rsid w:val="00F47F9B"/>
    <w:rsid w:val="00F5143C"/>
    <w:rsid w:val="00F55605"/>
    <w:rsid w:val="00F61DD8"/>
    <w:rsid w:val="00F66ED0"/>
    <w:rsid w:val="00F71122"/>
    <w:rsid w:val="00F727C9"/>
    <w:rsid w:val="00F76B6B"/>
    <w:rsid w:val="00F83E9C"/>
    <w:rsid w:val="00F87B21"/>
    <w:rsid w:val="00F94DB3"/>
    <w:rsid w:val="00FA4837"/>
    <w:rsid w:val="00FA4FD1"/>
    <w:rsid w:val="00FB2733"/>
    <w:rsid w:val="00FC42CC"/>
    <w:rsid w:val="00FD0496"/>
    <w:rsid w:val="00FF6C77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A0EE"/>
  <w15:chartTrackingRefBased/>
  <w15:docId w15:val="{AAF22BB8-4A0C-4F30-9D05-FD20BD86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1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403"/>
    <w:pPr>
      <w:ind w:left="720"/>
      <w:contextualSpacing/>
    </w:pPr>
  </w:style>
  <w:style w:type="paragraph" w:styleId="Revision">
    <w:name w:val="Revision"/>
    <w:hidden/>
    <w:uiPriority w:val="99"/>
    <w:semiHidden/>
    <w:rsid w:val="00E9074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90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7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7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74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8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C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53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4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377297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324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0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104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298">
                                  <w:marLeft w:val="0"/>
                                  <w:marRight w:val="0"/>
                                  <w:marTop w:val="3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3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99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37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23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9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04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53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72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1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83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64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22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26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97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71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05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8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88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57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26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46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33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85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2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83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15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62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57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5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31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1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84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16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82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5121056">
                          <w:marLeft w:val="-225"/>
                          <w:marRight w:val="-225"/>
                          <w:marTop w:val="30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27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73730">
                      <w:marLeft w:val="102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1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4159">
                      <w:marLeft w:val="75"/>
                      <w:marRight w:val="7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5581">
                          <w:marLeft w:val="75"/>
                          <w:marRight w:val="7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92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995">
                      <w:marLeft w:val="75"/>
                      <w:marRight w:val="7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45513">
                          <w:marLeft w:val="75"/>
                          <w:marRight w:val="7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9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40863">
                      <w:marLeft w:val="75"/>
                      <w:marRight w:val="7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8360">
                          <w:marLeft w:val="75"/>
                          <w:marRight w:val="7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05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17083">
                      <w:marLeft w:val="75"/>
                      <w:marRight w:val="7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7274">
                          <w:marLeft w:val="75"/>
                          <w:marRight w:val="7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8248">
                      <w:marLeft w:val="75"/>
                      <w:marRight w:val="7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06103">
                          <w:marLeft w:val="75"/>
                          <w:marRight w:val="7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02977">
                      <w:marLeft w:val="75"/>
                      <w:marRight w:val="7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4150">
                          <w:marLeft w:val="75"/>
                          <w:marRight w:val="7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8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6293">
                      <w:marLeft w:val="75"/>
                      <w:marRight w:val="7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3719">
                          <w:marLeft w:val="75"/>
                          <w:marRight w:val="7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5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D4498-FA60-445D-8487-C373D539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Tomac Rosandić</dc:creator>
  <cp:keywords/>
  <dc:description/>
  <cp:lastModifiedBy>IGG</cp:lastModifiedBy>
  <cp:revision>86</cp:revision>
  <cp:lastPrinted>2023-10-18T13:22:00Z</cp:lastPrinted>
  <dcterms:created xsi:type="dcterms:W3CDTF">2023-10-18T20:12:00Z</dcterms:created>
  <dcterms:modified xsi:type="dcterms:W3CDTF">2023-10-20T11:11:00Z</dcterms:modified>
</cp:coreProperties>
</file>